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063" w:rsidRPr="00B76374" w:rsidRDefault="00440063" w:rsidP="00440063">
      <w:pPr>
        <w:jc w:val="center"/>
        <w:rPr>
          <w:b/>
          <w:sz w:val="28"/>
          <w:szCs w:val="28"/>
        </w:rPr>
      </w:pPr>
      <w:r w:rsidRPr="00B76374">
        <w:rPr>
          <w:rFonts w:hint="eastAsia"/>
          <w:b/>
          <w:sz w:val="28"/>
          <w:szCs w:val="28"/>
        </w:rPr>
        <w:t>长江</w:t>
      </w:r>
      <w:r w:rsidRPr="00B76374">
        <w:rPr>
          <w:b/>
          <w:sz w:val="28"/>
          <w:szCs w:val="28"/>
        </w:rPr>
        <w:t>师范学院</w:t>
      </w:r>
      <w:r w:rsidR="009D0CD7">
        <w:rPr>
          <w:rFonts w:hint="eastAsia"/>
          <w:b/>
          <w:sz w:val="28"/>
          <w:szCs w:val="28"/>
        </w:rPr>
        <w:t>新一轮</w:t>
      </w:r>
      <w:r w:rsidRPr="00B76374">
        <w:rPr>
          <w:rFonts w:hint="eastAsia"/>
          <w:b/>
          <w:sz w:val="28"/>
          <w:szCs w:val="28"/>
        </w:rPr>
        <w:t>审核评估</w:t>
      </w:r>
      <w:r w:rsidR="00C178F7">
        <w:rPr>
          <w:rFonts w:hint="eastAsia"/>
          <w:b/>
          <w:sz w:val="28"/>
          <w:szCs w:val="28"/>
        </w:rPr>
        <w:t>重点任务作战图</w:t>
      </w:r>
    </w:p>
    <w:tbl>
      <w:tblPr>
        <w:tblStyle w:val="a3"/>
        <w:tblW w:w="146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68"/>
        <w:gridCol w:w="1107"/>
        <w:gridCol w:w="1107"/>
        <w:gridCol w:w="1107"/>
        <w:gridCol w:w="1108"/>
        <w:gridCol w:w="1107"/>
        <w:gridCol w:w="1107"/>
        <w:gridCol w:w="1107"/>
        <w:gridCol w:w="1108"/>
        <w:gridCol w:w="1107"/>
        <w:gridCol w:w="1107"/>
        <w:gridCol w:w="1108"/>
        <w:gridCol w:w="1262"/>
      </w:tblGrid>
      <w:tr w:rsidR="00DE39CE" w:rsidRPr="00AA34F2" w:rsidTr="000D411F">
        <w:trPr>
          <w:cantSplit/>
          <w:trHeight w:val="211"/>
          <w:tblHeader/>
        </w:trPr>
        <w:tc>
          <w:tcPr>
            <w:tcW w:w="1168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DE39CE" w:rsidRPr="00AA34F2" w:rsidRDefault="00DE39CE" w:rsidP="00B61C73">
            <w:pPr>
              <w:ind w:leftChars="-67" w:left="-141" w:rightChars="-60" w:right="-126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AA34F2">
              <w:rPr>
                <w:rFonts w:asciiTheme="minorEastAsia" w:eastAsiaTheme="minorEastAsia" w:hAnsiTheme="minorEastAsia"/>
                <w:b/>
                <w:noProof/>
                <w:color w:val="000000" w:themeColor="text1"/>
                <w:szCs w:val="21"/>
              </w:rPr>
              <w:drawing>
                <wp:inline distT="0" distB="0" distL="0" distR="0" wp14:anchorId="5206A7BE" wp14:editId="645DF458">
                  <wp:extent cx="692050" cy="5778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Desktop\未标题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0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7" w:type="dxa"/>
            <w:tcBorders>
              <w:top w:val="single" w:sz="12" w:space="0" w:color="auto"/>
              <w:bottom w:val="single" w:sz="4" w:space="0" w:color="auto"/>
            </w:tcBorders>
          </w:tcPr>
          <w:p w:rsidR="00DE39CE" w:rsidRPr="001C61B8" w:rsidRDefault="00DE39CE" w:rsidP="00B76374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1C61B8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动员部署</w:t>
            </w:r>
          </w:p>
        </w:tc>
        <w:tc>
          <w:tcPr>
            <w:tcW w:w="7751" w:type="dxa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:rsidR="00DE39CE" w:rsidRPr="001C61B8" w:rsidRDefault="00DE39CE" w:rsidP="00B76374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1C61B8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评估申请和自查自建</w:t>
            </w:r>
          </w:p>
        </w:tc>
        <w:tc>
          <w:tcPr>
            <w:tcW w:w="221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E39CE" w:rsidRPr="001C61B8" w:rsidRDefault="00DE39CE" w:rsidP="00904541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1C61B8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预评整改</w:t>
            </w:r>
          </w:p>
        </w:tc>
        <w:tc>
          <w:tcPr>
            <w:tcW w:w="1108" w:type="dxa"/>
            <w:tcBorders>
              <w:top w:val="single" w:sz="12" w:space="0" w:color="auto"/>
              <w:bottom w:val="single" w:sz="4" w:space="0" w:color="auto"/>
            </w:tcBorders>
          </w:tcPr>
          <w:p w:rsidR="00DE39CE" w:rsidRPr="001C61B8" w:rsidRDefault="00DE39CE" w:rsidP="004778A1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1C61B8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专家评估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4" w:space="0" w:color="auto"/>
            </w:tcBorders>
          </w:tcPr>
          <w:p w:rsidR="00DE39CE" w:rsidRPr="001C61B8" w:rsidRDefault="00DE39CE" w:rsidP="00A77FEB">
            <w:pPr>
              <w:jc w:val="center"/>
              <w:rPr>
                <w:rFonts w:ascii="宋体" w:hAnsi="宋体"/>
                <w:b/>
                <w:color w:val="000000" w:themeColor="text1"/>
                <w:sz w:val="15"/>
                <w:szCs w:val="15"/>
              </w:rPr>
            </w:pPr>
            <w:r w:rsidRPr="001C61B8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总结整改</w:t>
            </w:r>
          </w:p>
        </w:tc>
      </w:tr>
      <w:tr w:rsidR="0091050D" w:rsidRPr="00AA34F2" w:rsidTr="000D411F">
        <w:trPr>
          <w:cantSplit/>
          <w:tblHeader/>
        </w:trPr>
        <w:tc>
          <w:tcPr>
            <w:tcW w:w="11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050D" w:rsidRPr="00AA34F2" w:rsidRDefault="0091050D" w:rsidP="00831C38">
            <w:pPr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050D" w:rsidRPr="001C61B8" w:rsidRDefault="0091050D" w:rsidP="00362CC5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1C61B8"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  <w:t>2023</w:t>
            </w:r>
            <w:r w:rsidRPr="001C61B8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年</w:t>
            </w:r>
          </w:p>
        </w:tc>
        <w:tc>
          <w:tcPr>
            <w:tcW w:w="996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50D" w:rsidRPr="001C61B8" w:rsidRDefault="0091050D" w:rsidP="00362CC5">
            <w:pPr>
              <w:spacing w:line="200" w:lineRule="exact"/>
              <w:jc w:val="center"/>
              <w:rPr>
                <w:rFonts w:ascii="宋体" w:hAnsi="宋体"/>
                <w:b/>
                <w:color w:val="000000" w:themeColor="text1"/>
                <w:sz w:val="15"/>
                <w:szCs w:val="15"/>
              </w:rPr>
            </w:pPr>
            <w:r w:rsidRPr="001C61B8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20</w:t>
            </w:r>
            <w:r w:rsidRPr="001C61B8"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  <w:t>24</w:t>
            </w:r>
            <w:r w:rsidRPr="001C61B8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年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</w:tcBorders>
            <w:vAlign w:val="center"/>
          </w:tcPr>
          <w:p w:rsidR="0091050D" w:rsidRPr="001C61B8" w:rsidRDefault="0091050D" w:rsidP="00A77FEB">
            <w:pPr>
              <w:spacing w:line="200" w:lineRule="exact"/>
              <w:jc w:val="center"/>
              <w:rPr>
                <w:rFonts w:ascii="宋体" w:hAnsi="宋体"/>
                <w:b/>
                <w:color w:val="000000" w:themeColor="text1"/>
                <w:sz w:val="15"/>
                <w:szCs w:val="15"/>
              </w:rPr>
            </w:pPr>
            <w:r w:rsidRPr="001C61B8">
              <w:rPr>
                <w:rFonts w:ascii="宋体" w:hAnsi="宋体"/>
                <w:b/>
                <w:color w:val="000000" w:themeColor="text1"/>
                <w:sz w:val="15"/>
                <w:szCs w:val="15"/>
              </w:rPr>
              <w:t>2024</w:t>
            </w:r>
            <w:r w:rsidRPr="001C61B8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年1</w:t>
            </w:r>
            <w:r w:rsidRPr="001C61B8">
              <w:rPr>
                <w:rFonts w:ascii="宋体" w:hAnsi="宋体"/>
                <w:b/>
                <w:color w:val="000000" w:themeColor="text1"/>
                <w:sz w:val="15"/>
                <w:szCs w:val="15"/>
              </w:rPr>
              <w:t>0</w:t>
            </w:r>
            <w:r w:rsidRPr="001C61B8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月</w:t>
            </w:r>
          </w:p>
          <w:p w:rsidR="004778A1" w:rsidRPr="001C61B8" w:rsidRDefault="004778A1" w:rsidP="00A77FEB">
            <w:pPr>
              <w:spacing w:line="200" w:lineRule="exact"/>
              <w:jc w:val="center"/>
              <w:rPr>
                <w:rFonts w:ascii="宋体" w:hAnsi="宋体"/>
                <w:b/>
                <w:color w:val="000000" w:themeColor="text1"/>
                <w:sz w:val="15"/>
                <w:szCs w:val="15"/>
              </w:rPr>
            </w:pPr>
            <w:r w:rsidRPr="001C61B8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至</w:t>
            </w:r>
          </w:p>
          <w:p w:rsidR="0091050D" w:rsidRPr="001C61B8" w:rsidRDefault="0091050D" w:rsidP="00A77FEB">
            <w:pPr>
              <w:spacing w:line="200" w:lineRule="exact"/>
              <w:jc w:val="center"/>
              <w:rPr>
                <w:rFonts w:ascii="宋体" w:hAnsi="宋体"/>
                <w:b/>
                <w:color w:val="000000" w:themeColor="text1"/>
                <w:sz w:val="15"/>
                <w:szCs w:val="15"/>
              </w:rPr>
            </w:pPr>
            <w:r w:rsidRPr="001C61B8">
              <w:rPr>
                <w:rFonts w:ascii="宋体" w:hAnsi="宋体"/>
                <w:b/>
                <w:color w:val="000000" w:themeColor="text1"/>
                <w:sz w:val="15"/>
                <w:szCs w:val="15"/>
              </w:rPr>
              <w:t>2026</w:t>
            </w:r>
            <w:r w:rsidRPr="001C61B8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年1</w:t>
            </w:r>
            <w:r w:rsidRPr="001C61B8">
              <w:rPr>
                <w:rFonts w:ascii="宋体" w:hAnsi="宋体"/>
                <w:b/>
                <w:color w:val="000000" w:themeColor="text1"/>
                <w:sz w:val="15"/>
                <w:szCs w:val="15"/>
              </w:rPr>
              <w:t>0</w:t>
            </w:r>
            <w:r w:rsidRPr="001C61B8">
              <w:rPr>
                <w:rFonts w:ascii="宋体" w:hAnsi="宋体" w:hint="eastAsia"/>
                <w:b/>
                <w:color w:val="000000" w:themeColor="text1"/>
                <w:sz w:val="15"/>
                <w:szCs w:val="15"/>
              </w:rPr>
              <w:t>月</w:t>
            </w:r>
          </w:p>
        </w:tc>
      </w:tr>
      <w:tr w:rsidR="004778A1" w:rsidRPr="00AA34F2" w:rsidTr="000D411F">
        <w:trPr>
          <w:cantSplit/>
          <w:tblHeader/>
        </w:trPr>
        <w:tc>
          <w:tcPr>
            <w:tcW w:w="11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050D" w:rsidRPr="00AA34F2" w:rsidRDefault="0091050D" w:rsidP="00904541">
            <w:pPr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50D" w:rsidRPr="001C61B8" w:rsidRDefault="0091050D" w:rsidP="00781217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1C61B8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1</w:t>
            </w:r>
            <w:r w:rsidRPr="001C61B8"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  <w:t>1</w:t>
            </w:r>
            <w:r w:rsidRPr="001C61B8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月前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50D" w:rsidRPr="001C61B8" w:rsidRDefault="0091050D" w:rsidP="00781217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1C61B8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1</w:t>
            </w:r>
            <w:r w:rsidRPr="001C61B8"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  <w:t>2</w:t>
            </w:r>
            <w:r w:rsidRPr="001C61B8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月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50D" w:rsidRPr="001C61B8" w:rsidRDefault="0091050D" w:rsidP="00781217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1C61B8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1月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50D" w:rsidRPr="001C61B8" w:rsidRDefault="0091050D" w:rsidP="00781217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1C61B8"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  <w:t>2</w:t>
            </w:r>
            <w:r w:rsidRPr="001C61B8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月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50D" w:rsidRPr="001C61B8" w:rsidRDefault="0091050D" w:rsidP="00781217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1C61B8"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  <w:t>3</w:t>
            </w:r>
            <w:r w:rsidRPr="001C61B8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月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50D" w:rsidRPr="001C61B8" w:rsidRDefault="0091050D" w:rsidP="00781217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1C61B8"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  <w:t>4</w:t>
            </w:r>
            <w:r w:rsidRPr="001C61B8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月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50D" w:rsidRPr="001C61B8" w:rsidRDefault="0091050D" w:rsidP="00781217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1C61B8"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  <w:t>5</w:t>
            </w:r>
            <w:r w:rsidRPr="001C61B8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月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50D" w:rsidRPr="001C61B8" w:rsidRDefault="0091050D" w:rsidP="00781217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1C61B8"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  <w:t>6</w:t>
            </w:r>
            <w:r w:rsidRPr="001C61B8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月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50D" w:rsidRPr="001C61B8" w:rsidRDefault="0091050D" w:rsidP="00781217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1C61B8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7月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50D" w:rsidRPr="001C61B8" w:rsidRDefault="0091050D" w:rsidP="00781217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1C61B8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8月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50D" w:rsidRPr="001C61B8" w:rsidRDefault="0091050D" w:rsidP="00781217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1C61B8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9月</w:t>
            </w: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vAlign w:val="center"/>
          </w:tcPr>
          <w:p w:rsidR="0091050D" w:rsidRPr="00C16708" w:rsidRDefault="0091050D" w:rsidP="00781217">
            <w:pPr>
              <w:spacing w:line="200" w:lineRule="exact"/>
              <w:ind w:rightChars="-77" w:right="-162"/>
              <w:rPr>
                <w:rFonts w:ascii="宋体" w:hAnsi="宋体"/>
                <w:b/>
                <w:color w:val="000000" w:themeColor="text1"/>
                <w:sz w:val="15"/>
                <w:szCs w:val="15"/>
              </w:rPr>
            </w:pPr>
          </w:p>
        </w:tc>
      </w:tr>
      <w:tr w:rsidR="004778A1" w:rsidRPr="004778A1" w:rsidTr="000D411F">
        <w:trPr>
          <w:cantSplit/>
          <w:trHeight w:val="2045"/>
        </w:trPr>
        <w:tc>
          <w:tcPr>
            <w:tcW w:w="1168" w:type="dxa"/>
            <w:tcBorders>
              <w:top w:val="single" w:sz="8" w:space="0" w:color="auto"/>
            </w:tcBorders>
            <w:vAlign w:val="center"/>
          </w:tcPr>
          <w:p w:rsidR="00A77FEB" w:rsidRPr="00AA34F2" w:rsidRDefault="00A77FEB" w:rsidP="003C238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审核评估工作领导小组</w:t>
            </w:r>
          </w:p>
        </w:tc>
        <w:tc>
          <w:tcPr>
            <w:tcW w:w="1107" w:type="dxa"/>
            <w:tcBorders>
              <w:top w:val="single" w:sz="8" w:space="0" w:color="auto"/>
            </w:tcBorders>
          </w:tcPr>
          <w:p w:rsidR="00A77FEB" w:rsidRPr="00AA34F2" w:rsidRDefault="00A77FEB" w:rsidP="003C238B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审定学校《审核评估工作方案》；召开审核评估动员大会；审定本科教学状态数据核心指标数据</w:t>
            </w:r>
          </w:p>
        </w:tc>
        <w:tc>
          <w:tcPr>
            <w:tcW w:w="1107" w:type="dxa"/>
            <w:tcBorders>
              <w:top w:val="single" w:sz="8" w:space="0" w:color="auto"/>
            </w:tcBorders>
          </w:tcPr>
          <w:p w:rsidR="00A77FEB" w:rsidRPr="00AA34F2" w:rsidRDefault="00A77FEB" w:rsidP="003C238B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审定《审核评估申请报告》</w:t>
            </w:r>
            <w:r w:rsidR="007C2FB1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、</w:t>
            </w:r>
            <w:r w:rsidR="00554F6A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自</w:t>
            </w:r>
            <w:r w:rsidR="007C2FB1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定义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常模</w:t>
            </w:r>
            <w:r w:rsidR="00554F6A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学校</w:t>
            </w:r>
            <w:r w:rsidR="007C2FB1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、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定性指标的特色可选项、定量指标的可选项</w:t>
            </w:r>
            <w:r w:rsidR="007C2FB1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、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一级指标项目</w:t>
            </w:r>
            <w:r w:rsidR="004633CE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工作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组和专项工作组工作方案</w:t>
            </w:r>
          </w:p>
        </w:tc>
        <w:tc>
          <w:tcPr>
            <w:tcW w:w="1107" w:type="dxa"/>
            <w:tcBorders>
              <w:top w:val="single" w:sz="8" w:space="0" w:color="auto"/>
            </w:tcBorders>
          </w:tcPr>
          <w:p w:rsidR="00A77FEB" w:rsidRPr="00AA34F2" w:rsidRDefault="00A77FEB" w:rsidP="003C238B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审定评估专项建设项目及经费预算方案</w:t>
            </w:r>
            <w:r w:rsidR="00554F6A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；审议</w:t>
            </w:r>
            <w:r w:rsidR="00554F6A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《自评报告（第</w:t>
            </w:r>
            <w:r w:rsidR="00554F6A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一</w:t>
            </w:r>
            <w:r w:rsidR="00554F6A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稿）》</w:t>
            </w:r>
          </w:p>
        </w:tc>
        <w:tc>
          <w:tcPr>
            <w:tcW w:w="1108" w:type="dxa"/>
            <w:tcBorders>
              <w:top w:val="single" w:sz="8" w:space="0" w:color="auto"/>
            </w:tcBorders>
          </w:tcPr>
          <w:p w:rsidR="00A77FEB" w:rsidRPr="00AA34F2" w:rsidRDefault="00554F6A" w:rsidP="003C238B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审议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《自评报告（第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二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稿）》；</w:t>
            </w:r>
            <w:r w:rsidR="00A77FEB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召开审核评估推进会，研究</w:t>
            </w:r>
            <w:r w:rsidR="00A77FEB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部署</w:t>
            </w:r>
            <w:r w:rsidR="00A77FEB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自评自建中出现的重要问题</w:t>
            </w:r>
          </w:p>
        </w:tc>
        <w:tc>
          <w:tcPr>
            <w:tcW w:w="1107" w:type="dxa"/>
            <w:tcBorders>
              <w:top w:val="single" w:sz="8" w:space="0" w:color="auto"/>
            </w:tcBorders>
          </w:tcPr>
          <w:p w:rsidR="00A77FEB" w:rsidRPr="00AA34F2" w:rsidRDefault="00CB3884" w:rsidP="003C238B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审议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《自评报告（第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三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稿）》；</w:t>
            </w:r>
            <w:r w:rsidR="00A77FEB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召开审核评估推进会，研究</w:t>
            </w:r>
            <w:r w:rsidR="00A77FEB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部署</w:t>
            </w:r>
            <w:r w:rsidR="00A77FEB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自评自建中出现的重要问题</w:t>
            </w:r>
          </w:p>
        </w:tc>
        <w:tc>
          <w:tcPr>
            <w:tcW w:w="1107" w:type="dxa"/>
            <w:tcBorders>
              <w:top w:val="single" w:sz="8" w:space="0" w:color="auto"/>
            </w:tcBorders>
          </w:tcPr>
          <w:p w:rsidR="00A77FEB" w:rsidRPr="00AA34F2" w:rsidRDefault="00CB3884" w:rsidP="003C238B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审定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《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校内评估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实施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方案》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审议</w:t>
            </w:r>
            <w:r w:rsidR="00A77FEB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《自评报告（第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四</w:t>
            </w:r>
            <w:r w:rsidR="00A77FEB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稿）》；召开审核评估推进会，研究</w:t>
            </w:r>
            <w:r w:rsidR="00A77FEB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部署</w:t>
            </w:r>
            <w:r w:rsidR="00A77FEB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自评自建中出现的重要问题</w:t>
            </w:r>
          </w:p>
        </w:tc>
        <w:tc>
          <w:tcPr>
            <w:tcW w:w="1107" w:type="dxa"/>
            <w:tcBorders>
              <w:top w:val="single" w:sz="8" w:space="0" w:color="auto"/>
            </w:tcBorders>
          </w:tcPr>
          <w:p w:rsidR="00A77FEB" w:rsidRPr="00AA34F2" w:rsidRDefault="00CB3884" w:rsidP="003C238B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CB3884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审定《校内评估整改方案》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</w:t>
            </w:r>
            <w:r w:rsidR="00A77FEB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召开审核评估推进会，研究</w:t>
            </w:r>
            <w:r w:rsidR="00A77FEB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部署</w:t>
            </w:r>
            <w:r w:rsidR="00A77FEB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自评自建中出现的重要问题</w:t>
            </w:r>
          </w:p>
        </w:tc>
        <w:tc>
          <w:tcPr>
            <w:tcW w:w="1108" w:type="dxa"/>
            <w:tcBorders>
              <w:top w:val="single" w:sz="8" w:space="0" w:color="auto"/>
            </w:tcBorders>
          </w:tcPr>
          <w:p w:rsidR="00A77FEB" w:rsidRPr="00AA34F2" w:rsidRDefault="00CB3884" w:rsidP="00CB3884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审定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《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预评估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实施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方案》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和</w:t>
            </w:r>
            <w:proofErr w:type="gramStart"/>
            <w:r w:rsidR="00A77FEB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校院</w:t>
            </w:r>
            <w:proofErr w:type="gramEnd"/>
            <w:r w:rsidR="00A77FEB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两级评估引导性问题解答</w:t>
            </w:r>
          </w:p>
        </w:tc>
        <w:tc>
          <w:tcPr>
            <w:tcW w:w="1107" w:type="dxa"/>
            <w:tcBorders>
              <w:top w:val="single" w:sz="8" w:space="0" w:color="auto"/>
            </w:tcBorders>
          </w:tcPr>
          <w:p w:rsidR="00A77FEB" w:rsidRPr="00AA34F2" w:rsidRDefault="001C61B8" w:rsidP="003C238B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审定</w:t>
            </w:r>
            <w:r w:rsidR="00A77FEB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《</w:t>
            </w:r>
            <w:r w:rsidR="00A77FEB" w:rsidRPr="00DD5233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评估专家入校评估现场考查线路</w:t>
            </w:r>
            <w:r w:rsidR="00A77FEB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方案》</w:t>
            </w:r>
            <w:r w:rsidR="00C56E70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《迎接专家线上评估工作方案》《迎接专家入校评估工作方案》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《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预评估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整改方案》</w:t>
            </w:r>
            <w:r w:rsidR="00C56E70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和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审核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评估专题片</w:t>
            </w:r>
          </w:p>
        </w:tc>
        <w:tc>
          <w:tcPr>
            <w:tcW w:w="1107" w:type="dxa"/>
            <w:tcBorders>
              <w:top w:val="single" w:sz="8" w:space="0" w:color="auto"/>
            </w:tcBorders>
          </w:tcPr>
          <w:p w:rsidR="00A77FEB" w:rsidRPr="00AA34F2" w:rsidRDefault="001C61B8" w:rsidP="001C61B8">
            <w:pPr>
              <w:adjustRightInd w:val="0"/>
              <w:snapToGrid w:val="0"/>
              <w:ind w:leftChars="-42" w:left="-87" w:rightChars="-48" w:right="-101" w:hanging="1"/>
              <w:jc w:val="left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审定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《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自评报告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》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《数据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补充说明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》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《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支撑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材料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目录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》</w:t>
            </w:r>
            <w:r w:rsidR="00A77FEB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《见面会汇报材料》、</w:t>
            </w:r>
            <w:r w:rsidR="00A77FEB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各</w:t>
            </w:r>
            <w:r w:rsidR="00A77FEB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二级</w:t>
            </w:r>
            <w:r w:rsidR="00A77FEB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单位</w:t>
            </w:r>
            <w:proofErr w:type="gramStart"/>
            <w:r w:rsidR="00A77FEB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评估汇报</w:t>
            </w:r>
            <w:proofErr w:type="gramEnd"/>
            <w:r w:rsidR="00A77FEB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材料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</w:t>
            </w:r>
            <w:r w:rsidR="00A77FEB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检查</w:t>
            </w:r>
            <w:r w:rsidR="00A77FEB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专家</w:t>
            </w:r>
            <w:r w:rsidR="00A77FEB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线上评估和入校评估</w:t>
            </w:r>
            <w:r w:rsidR="00A77FEB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的准备工作</w:t>
            </w:r>
          </w:p>
        </w:tc>
        <w:tc>
          <w:tcPr>
            <w:tcW w:w="1108" w:type="dxa"/>
            <w:tcBorders>
              <w:top w:val="single" w:sz="8" w:space="0" w:color="auto"/>
            </w:tcBorders>
          </w:tcPr>
          <w:p w:rsidR="00A77FEB" w:rsidRPr="00AA34F2" w:rsidRDefault="00A77FEB" w:rsidP="003C238B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统筹指挥专家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线上评估和入校评估</w:t>
            </w:r>
          </w:p>
        </w:tc>
        <w:tc>
          <w:tcPr>
            <w:tcW w:w="1262" w:type="dxa"/>
            <w:tcBorders>
              <w:top w:val="single" w:sz="8" w:space="0" w:color="auto"/>
            </w:tcBorders>
          </w:tcPr>
          <w:p w:rsidR="00A77FEB" w:rsidRPr="00C16708" w:rsidRDefault="00A77FEB" w:rsidP="00C16708">
            <w:pPr>
              <w:adjustRightInd w:val="0"/>
              <w:snapToGrid w:val="0"/>
              <w:ind w:leftChars="-42" w:left="-87" w:rightChars="-44" w:right="-92" w:hanging="1"/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 w:rsidRPr="00C16708"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召开审核评估总结大会；审定《整改工作方案》；统筹指挥整改工作；审定</w:t>
            </w:r>
            <w:r w:rsidRPr="00C16708">
              <w:rPr>
                <w:rFonts w:ascii="宋体" w:hAnsi="宋体"/>
                <w:color w:val="000000" w:themeColor="text1"/>
                <w:sz w:val="15"/>
                <w:szCs w:val="15"/>
              </w:rPr>
              <w:t>《</w:t>
            </w:r>
            <w:r w:rsidRPr="00C16708"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整改</w:t>
            </w:r>
            <w:r w:rsidRPr="00C16708">
              <w:rPr>
                <w:rFonts w:ascii="宋体" w:hAnsi="宋体"/>
                <w:color w:val="000000" w:themeColor="text1"/>
                <w:sz w:val="15"/>
                <w:szCs w:val="15"/>
              </w:rPr>
              <w:t>报告》</w:t>
            </w:r>
          </w:p>
        </w:tc>
      </w:tr>
      <w:tr w:rsidR="004778A1" w:rsidRPr="00AA34F2" w:rsidTr="000D411F">
        <w:trPr>
          <w:cantSplit/>
          <w:trHeight w:val="2693"/>
        </w:trPr>
        <w:tc>
          <w:tcPr>
            <w:tcW w:w="1168" w:type="dxa"/>
            <w:vAlign w:val="center"/>
          </w:tcPr>
          <w:p w:rsidR="00A77FEB" w:rsidRPr="00AA34F2" w:rsidRDefault="00A77FEB" w:rsidP="003C238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审核</w:t>
            </w:r>
            <w:proofErr w:type="gramStart"/>
            <w:r w:rsidRPr="00AA34F2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评估评建办公室</w:t>
            </w:r>
            <w:proofErr w:type="gramEnd"/>
          </w:p>
        </w:tc>
        <w:tc>
          <w:tcPr>
            <w:tcW w:w="1107" w:type="dxa"/>
          </w:tcPr>
          <w:p w:rsidR="00A77FEB" w:rsidRPr="00AA34F2" w:rsidRDefault="00A77FEB" w:rsidP="003C238B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学习调研；制定《审核评估工作方案》；组织专题学习；开展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系列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培训</w:t>
            </w:r>
            <w:r w:rsidR="00A02668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 xml:space="preserve"> 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建设评估管理系统；编印《审核评估工作指南》；</w:t>
            </w:r>
            <w:r w:rsidRPr="004D1C30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组织开展教育思想大讨论；</w:t>
            </w:r>
            <w:r w:rsidRPr="00DD5233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确定评估专家入校评估现场考查线路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，并持续跟踪考查点建设情况</w:t>
            </w:r>
          </w:p>
        </w:tc>
        <w:tc>
          <w:tcPr>
            <w:tcW w:w="1107" w:type="dxa"/>
          </w:tcPr>
          <w:p w:rsidR="00A77FEB" w:rsidRPr="00AA34F2" w:rsidRDefault="00A77FEB" w:rsidP="003C238B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向市教委提交审核评估申请材料；审定一级指标</w:t>
            </w:r>
            <w:r w:rsidR="004633CE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项目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工作组</w:t>
            </w:r>
            <w:r w:rsidR="004633CE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工作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方案，并向领导小组汇报；推进评估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工作协调联动机制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正常运行；</w:t>
            </w:r>
            <w:r w:rsidR="00A02668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组织开展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制度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文件</w:t>
            </w:r>
            <w:r w:rsidR="00A02668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制（修）订</w:t>
            </w:r>
            <w:r w:rsidR="00A02668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工作、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审核评估专项建设项目申报</w:t>
            </w:r>
            <w:r w:rsidR="00A02668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工作</w:t>
            </w:r>
          </w:p>
        </w:tc>
        <w:tc>
          <w:tcPr>
            <w:tcW w:w="1107" w:type="dxa"/>
          </w:tcPr>
          <w:p w:rsidR="00A77FEB" w:rsidRPr="00AA34F2" w:rsidRDefault="00830A9D" w:rsidP="003C238B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收集汇总审核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评估专项建设项目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</w:t>
            </w:r>
            <w:r w:rsidR="00A77FEB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按照学校《审核评估工作方案》，统筹推进全校自查自建工作；定期编发评估简报</w:t>
            </w:r>
          </w:p>
        </w:tc>
        <w:tc>
          <w:tcPr>
            <w:tcW w:w="1108" w:type="dxa"/>
          </w:tcPr>
          <w:p w:rsidR="00A77FEB" w:rsidRPr="00AA34F2" w:rsidRDefault="00830A9D" w:rsidP="003C238B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组织</w:t>
            </w:r>
            <w:r w:rsidRPr="00830A9D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开展院（部）院长（主任）说办学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</w:t>
            </w:r>
            <w:r w:rsidR="00A77FEB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按照学校《审核评估工作方案》，统筹推进全校自查自建工作；定期编发评估简报</w:t>
            </w:r>
          </w:p>
        </w:tc>
        <w:tc>
          <w:tcPr>
            <w:tcW w:w="1107" w:type="dxa"/>
          </w:tcPr>
          <w:p w:rsidR="00A77FEB" w:rsidRPr="00AA34F2" w:rsidRDefault="00A77FEB" w:rsidP="003C238B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启动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编制校院两级评估引导性问题解答；按照学校《审核评估工作方案》，统筹推进全校自查自建工作；定期编发评估简报</w:t>
            </w:r>
          </w:p>
        </w:tc>
        <w:tc>
          <w:tcPr>
            <w:tcW w:w="1107" w:type="dxa"/>
          </w:tcPr>
          <w:p w:rsidR="00A77FEB" w:rsidRPr="00AA34F2" w:rsidRDefault="008139DC" w:rsidP="003C238B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制定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《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校内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自评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实施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方案》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</w:t>
            </w:r>
            <w:r w:rsidR="00A77FEB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编制校院两级评估引导性问题解答；按照学校《审核评估工作方案》，统筹推进全校自查自建工作；定期编发评估简报</w:t>
            </w:r>
          </w:p>
        </w:tc>
        <w:tc>
          <w:tcPr>
            <w:tcW w:w="1107" w:type="dxa"/>
          </w:tcPr>
          <w:p w:rsidR="00A77FEB" w:rsidRPr="00AA34F2" w:rsidRDefault="008139DC" w:rsidP="003C238B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组织开展二级单位校内评估；</w:t>
            </w:r>
            <w:r w:rsidR="00A77FEB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按照学校《审核评估工作方案》，统筹推进全校自查自建工作；定期编发评估简报</w:t>
            </w:r>
          </w:p>
        </w:tc>
        <w:tc>
          <w:tcPr>
            <w:tcW w:w="1108" w:type="dxa"/>
          </w:tcPr>
          <w:p w:rsidR="00A77FEB" w:rsidRPr="00AA34F2" w:rsidRDefault="008139DC" w:rsidP="002B36A7">
            <w:pPr>
              <w:adjustRightInd w:val="0"/>
              <w:snapToGrid w:val="0"/>
              <w:ind w:leftChars="-42" w:left="-87" w:rightChars="-44" w:right="-92" w:hanging="1"/>
              <w:jc w:val="left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</w:t>
            </w:r>
            <w:r w:rsidR="00A77FEB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《校内</w:t>
            </w:r>
            <w:r w:rsidR="00A77FEB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自评整改方案</w:t>
            </w:r>
            <w:r w:rsidR="00A77FEB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》统筹推进</w:t>
            </w:r>
            <w:r w:rsidR="002B36A7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整改</w:t>
            </w:r>
            <w:r w:rsidR="00A77FEB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工作；</w:t>
            </w:r>
            <w:r w:rsidR="002B36A7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完成校、院两级评估引导性问题解答编印；</w:t>
            </w:r>
            <w:r w:rsidR="00A77FEB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定期编发评估简报</w:t>
            </w:r>
            <w:r w:rsidR="007C2FB1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</w:t>
            </w:r>
            <w:r w:rsidR="007C2FB1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制定</w:t>
            </w:r>
            <w:r w:rsidR="002B36A7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《</w:t>
            </w:r>
            <w:r w:rsidR="002B36A7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预评估</w:t>
            </w:r>
            <w:r w:rsidR="002B36A7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实施</w:t>
            </w:r>
            <w:r w:rsidR="002B36A7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方案》</w:t>
            </w:r>
            <w:r w:rsidR="002B36A7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="007C2FB1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做好预评估准备</w:t>
            </w:r>
            <w:r w:rsidR="007C2FB1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工作</w:t>
            </w:r>
          </w:p>
        </w:tc>
        <w:tc>
          <w:tcPr>
            <w:tcW w:w="1107" w:type="dxa"/>
          </w:tcPr>
          <w:p w:rsidR="00A77FEB" w:rsidRPr="00AA34F2" w:rsidRDefault="007C2FB1" w:rsidP="003C238B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组织开展预评估；</w:t>
            </w:r>
            <w:r w:rsidR="008139DC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制定</w:t>
            </w:r>
            <w:r w:rsidR="008139DC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《</w:t>
            </w:r>
            <w:r w:rsidR="008139DC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预评估</w:t>
            </w:r>
            <w:r w:rsidR="008139DC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整改方案》</w:t>
            </w:r>
            <w:r w:rsidR="008139DC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</w:t>
            </w:r>
            <w:r w:rsidR="00A77FEB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统筹全校各职能部门、教学院部全面落实整改；定期编发评估简报</w:t>
            </w:r>
          </w:p>
        </w:tc>
        <w:tc>
          <w:tcPr>
            <w:tcW w:w="1107" w:type="dxa"/>
          </w:tcPr>
          <w:p w:rsidR="00A77FEB" w:rsidRPr="00AA34F2" w:rsidRDefault="007C2FB1" w:rsidP="007C2FB1">
            <w:pPr>
              <w:adjustRightInd w:val="0"/>
              <w:snapToGrid w:val="0"/>
              <w:ind w:leftChars="-42" w:left="-87" w:rightChars="-44" w:right="-92" w:hanging="1"/>
              <w:jc w:val="left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</w:t>
            </w:r>
            <w:r w:rsidR="00A77FEB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《</w:t>
            </w:r>
            <w:r w:rsidR="00A77FEB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预评估</w:t>
            </w:r>
            <w:r w:rsidR="00A77FEB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整改方案》</w:t>
            </w:r>
            <w:r w:rsidR="00A77FEB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，全面落实整改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</w:t>
            </w:r>
            <w:r w:rsidR="00A77FEB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召开迎接专家评估动员大会；完成材料上传评估系统；做好</w:t>
            </w:r>
            <w:r w:rsidR="00A77FEB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专家</w:t>
            </w:r>
            <w:r w:rsidR="00A77FEB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线上评估和入校评估</w:t>
            </w:r>
            <w:r w:rsidR="00A77FEB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的准备工作</w:t>
            </w:r>
          </w:p>
        </w:tc>
        <w:tc>
          <w:tcPr>
            <w:tcW w:w="1108" w:type="dxa"/>
          </w:tcPr>
          <w:p w:rsidR="00A77FEB" w:rsidRPr="00AA34F2" w:rsidRDefault="00A77FEB" w:rsidP="003C238B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配合迎</w:t>
            </w:r>
            <w:proofErr w:type="gramStart"/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评协调</w:t>
            </w:r>
            <w:proofErr w:type="gramEnd"/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工作组迎接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专家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线上评估和入校评估；收集归档</w:t>
            </w:r>
            <w:r w:rsidR="007C2FB1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线上评估和入校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评估相关材料</w:t>
            </w:r>
          </w:p>
        </w:tc>
        <w:tc>
          <w:tcPr>
            <w:tcW w:w="1262" w:type="dxa"/>
          </w:tcPr>
          <w:p w:rsidR="00A77FEB" w:rsidRPr="00C16708" w:rsidRDefault="00A77FEB" w:rsidP="003C238B">
            <w:pPr>
              <w:adjustRightInd w:val="0"/>
              <w:snapToGrid w:val="0"/>
              <w:ind w:leftChars="-42" w:left="-87" w:rightChars="-44" w:right="-92" w:hanging="1"/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 w:rsidRPr="00C16708"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做好审核评估</w:t>
            </w:r>
            <w:r w:rsidR="007C2FB1"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总结</w:t>
            </w:r>
            <w:r w:rsidRPr="00C16708"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大会准备工作；制定《整改工作方案》报市教委；系统推进整改工作；</w:t>
            </w:r>
            <w:r w:rsidR="007C2FB1"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撰写</w:t>
            </w:r>
            <w:r w:rsidRPr="00C16708">
              <w:rPr>
                <w:rFonts w:ascii="宋体" w:hAnsi="宋体"/>
                <w:color w:val="000000" w:themeColor="text1"/>
                <w:sz w:val="15"/>
                <w:szCs w:val="15"/>
              </w:rPr>
              <w:t>《</w:t>
            </w:r>
            <w:r w:rsidRPr="00C16708"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整改</w:t>
            </w:r>
            <w:r w:rsidRPr="00C16708">
              <w:rPr>
                <w:rFonts w:ascii="宋体" w:hAnsi="宋体"/>
                <w:color w:val="000000" w:themeColor="text1"/>
                <w:sz w:val="15"/>
                <w:szCs w:val="15"/>
              </w:rPr>
              <w:t>报告》</w:t>
            </w:r>
            <w:r w:rsidRPr="00C16708"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报市教委</w:t>
            </w:r>
          </w:p>
        </w:tc>
      </w:tr>
      <w:tr w:rsidR="004778A1" w:rsidRPr="00AA34F2" w:rsidTr="000D411F">
        <w:trPr>
          <w:cantSplit/>
          <w:trHeight w:val="1123"/>
        </w:trPr>
        <w:tc>
          <w:tcPr>
            <w:tcW w:w="1168" w:type="dxa"/>
            <w:vAlign w:val="center"/>
          </w:tcPr>
          <w:p w:rsidR="00A77FEB" w:rsidRPr="00AA34F2" w:rsidRDefault="00A77FEB" w:rsidP="003C238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报告起草</w:t>
            </w:r>
          </w:p>
          <w:p w:rsidR="00A77FEB" w:rsidRPr="00AA34F2" w:rsidRDefault="00A77FEB" w:rsidP="003C238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工作组</w:t>
            </w:r>
          </w:p>
        </w:tc>
        <w:tc>
          <w:tcPr>
            <w:tcW w:w="1107" w:type="dxa"/>
          </w:tcPr>
          <w:p w:rsidR="00A77FEB" w:rsidRPr="00AA34F2" w:rsidRDefault="00A77FEB" w:rsidP="003C238B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制定《报告起草工作实施方案》；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启动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《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自评报告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》撰写；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指导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各一级指标项目</w:t>
            </w:r>
            <w:r w:rsidR="004633CE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工作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组撰写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分项自评报告</w:t>
            </w:r>
          </w:p>
        </w:tc>
        <w:tc>
          <w:tcPr>
            <w:tcW w:w="1107" w:type="dxa"/>
          </w:tcPr>
          <w:p w:rsidR="00A77FEB" w:rsidRPr="00AA34F2" w:rsidRDefault="00A77FEB" w:rsidP="003C238B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完成《审核评估申请报告》；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指导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各一级指标项目</w:t>
            </w:r>
            <w:r w:rsidR="004633CE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工作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组撰写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分项自评报告</w:t>
            </w:r>
          </w:p>
        </w:tc>
        <w:tc>
          <w:tcPr>
            <w:tcW w:w="1107" w:type="dxa"/>
          </w:tcPr>
          <w:p w:rsidR="00A77FEB" w:rsidRPr="00AA34F2" w:rsidRDefault="00A77FEB" w:rsidP="003C238B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指导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各一级指标项目</w:t>
            </w:r>
            <w:r w:rsidR="004633CE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工作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组撰写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分项自评报告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</w:t>
            </w:r>
            <w:r w:rsidR="00A02668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完成</w:t>
            </w:r>
            <w:r w:rsidR="00A02668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《</w:t>
            </w:r>
            <w:r w:rsidR="00A02668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自评报告（第一稿）</w:t>
            </w:r>
            <w:r w:rsidR="00A02668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》</w:t>
            </w:r>
            <w:r w:rsidR="00B45F54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并广泛</w:t>
            </w:r>
            <w:r w:rsidR="00B45F54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征求意见</w:t>
            </w:r>
          </w:p>
        </w:tc>
        <w:tc>
          <w:tcPr>
            <w:tcW w:w="1108" w:type="dxa"/>
          </w:tcPr>
          <w:p w:rsidR="00A77FEB" w:rsidRPr="00AA34F2" w:rsidRDefault="00A77FEB" w:rsidP="003C238B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指导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各一级指标项目</w:t>
            </w:r>
            <w:r w:rsidR="004633CE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工作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组撰写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分项自评报告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</w:t>
            </w:r>
            <w:r w:rsidR="00A02668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修改</w:t>
            </w:r>
            <w:r w:rsidR="00A02668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完成</w:t>
            </w:r>
            <w:r w:rsidR="00A02668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《</w:t>
            </w:r>
            <w:r w:rsidR="00A02668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自评报告（第</w:t>
            </w:r>
            <w:r w:rsidR="00A02668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二</w:t>
            </w:r>
            <w:r w:rsidR="00A02668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稿）</w:t>
            </w:r>
            <w:r w:rsidR="00A02668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》</w:t>
            </w:r>
            <w:r w:rsidR="00B45F54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并广泛</w:t>
            </w:r>
            <w:r w:rsidR="00B45F54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征求意见</w:t>
            </w:r>
          </w:p>
        </w:tc>
        <w:tc>
          <w:tcPr>
            <w:tcW w:w="1107" w:type="dxa"/>
          </w:tcPr>
          <w:p w:rsidR="00A77FEB" w:rsidRPr="00AA34F2" w:rsidRDefault="00A77FEB" w:rsidP="003C238B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指导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各一级指标项目</w:t>
            </w:r>
            <w:r w:rsidR="004633CE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工作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组撰写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分项自评报告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</w:t>
            </w:r>
            <w:r w:rsidR="00A02668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修改</w:t>
            </w:r>
            <w:r w:rsidR="00A02668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完成</w:t>
            </w:r>
            <w:r w:rsidR="00A02668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《</w:t>
            </w:r>
            <w:r w:rsidR="00A02668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自评报告（第</w:t>
            </w:r>
            <w:r w:rsidR="00A02668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三</w:t>
            </w:r>
            <w:r w:rsidR="00A02668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稿）</w:t>
            </w:r>
            <w:r w:rsidR="00A02668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》</w:t>
            </w:r>
            <w:r w:rsidR="00B45F54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并</w:t>
            </w:r>
            <w:r w:rsidR="00A02668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广泛</w:t>
            </w:r>
            <w:r w:rsidR="00A02668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征求意见</w:t>
            </w:r>
          </w:p>
        </w:tc>
        <w:tc>
          <w:tcPr>
            <w:tcW w:w="1107" w:type="dxa"/>
          </w:tcPr>
          <w:p w:rsidR="00A02668" w:rsidRPr="00AA34F2" w:rsidRDefault="00A02668" w:rsidP="00B45F54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指导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各一级指标项目</w:t>
            </w:r>
            <w:r w:rsidR="004633CE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工作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组撰写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分项自评报告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修改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完成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《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自评报告（第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四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稿）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》</w:t>
            </w:r>
            <w:r w:rsidR="00B45F54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并广泛</w:t>
            </w:r>
            <w:r w:rsidR="00B45F54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征求意见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；完成《特</w:t>
            </w:r>
            <w:r w:rsidRPr="00A02668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色示范案例（第一稿）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》</w:t>
            </w:r>
          </w:p>
        </w:tc>
        <w:tc>
          <w:tcPr>
            <w:tcW w:w="1107" w:type="dxa"/>
          </w:tcPr>
          <w:p w:rsidR="00A02668" w:rsidRPr="00AA34F2" w:rsidRDefault="00A02668" w:rsidP="00B45F54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指导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各一级指标项目</w:t>
            </w:r>
            <w:r w:rsidR="004633CE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工作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组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完善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分项自评报告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修改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完成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《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自评报告（第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五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稿）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《特</w:t>
            </w:r>
            <w:r w:rsidRPr="00A02668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色示范案例（第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二</w:t>
            </w:r>
            <w:r w:rsidRPr="00A02668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稿）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》</w:t>
            </w:r>
            <w:r w:rsidR="00B45F54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并进行宣讲</w:t>
            </w:r>
          </w:p>
        </w:tc>
        <w:tc>
          <w:tcPr>
            <w:tcW w:w="1108" w:type="dxa"/>
          </w:tcPr>
          <w:p w:rsidR="00A77FEB" w:rsidRPr="00AA34F2" w:rsidRDefault="00A02668" w:rsidP="003C238B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修改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完成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《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自评报告（第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六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稿）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《特</w:t>
            </w:r>
            <w:r w:rsidRPr="00A02668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色示范案例（第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三</w:t>
            </w:r>
            <w:r w:rsidRPr="00A02668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稿）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》</w:t>
            </w:r>
          </w:p>
        </w:tc>
        <w:tc>
          <w:tcPr>
            <w:tcW w:w="1107" w:type="dxa"/>
          </w:tcPr>
          <w:p w:rsidR="00A77FEB" w:rsidRPr="00AA34F2" w:rsidRDefault="00A02668" w:rsidP="003C238B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修改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完成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《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自评报告（第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七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稿）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《特</w:t>
            </w:r>
            <w:r w:rsidRPr="00A02668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色示范案例（第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四</w:t>
            </w:r>
            <w:r w:rsidRPr="00A02668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稿）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》</w:t>
            </w:r>
          </w:p>
        </w:tc>
        <w:tc>
          <w:tcPr>
            <w:tcW w:w="1107" w:type="dxa"/>
          </w:tcPr>
          <w:p w:rsidR="00A77FEB" w:rsidRPr="00AA34F2" w:rsidRDefault="00A02668" w:rsidP="003C238B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修改</w:t>
            </w:r>
            <w:r w:rsidR="00A77FEB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完成《自评报告（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定</w:t>
            </w:r>
            <w:r w:rsidR="00A77FEB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稿）》；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《特</w:t>
            </w:r>
            <w:r w:rsidRPr="00A02668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色示范案例（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定</w:t>
            </w:r>
            <w:r w:rsidRPr="00A02668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稿）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》</w:t>
            </w:r>
            <w:r w:rsidR="004633CE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；做</w:t>
            </w:r>
            <w:r w:rsidR="004633CE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好</w:t>
            </w:r>
            <w:r w:rsidR="004633CE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专家</w:t>
            </w:r>
            <w:r w:rsidR="004633CE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线上评估和入校评估</w:t>
            </w:r>
            <w:r w:rsidR="004633CE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的准备工作</w:t>
            </w:r>
          </w:p>
        </w:tc>
        <w:tc>
          <w:tcPr>
            <w:tcW w:w="1108" w:type="dxa"/>
          </w:tcPr>
          <w:p w:rsidR="00A77FEB" w:rsidRPr="00AA34F2" w:rsidRDefault="00A77FEB" w:rsidP="003C238B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迎接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专家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线上评估和入校评估</w:t>
            </w:r>
          </w:p>
        </w:tc>
        <w:tc>
          <w:tcPr>
            <w:tcW w:w="1262" w:type="dxa"/>
          </w:tcPr>
          <w:p w:rsidR="00A77FEB" w:rsidRPr="00C16708" w:rsidRDefault="00A77FEB" w:rsidP="003C238B">
            <w:pPr>
              <w:adjustRightInd w:val="0"/>
              <w:snapToGrid w:val="0"/>
              <w:ind w:leftChars="-42" w:left="-87" w:rightChars="-44" w:right="-92" w:hanging="1"/>
              <w:rPr>
                <w:rFonts w:ascii="宋体" w:hAnsi="宋体"/>
                <w:color w:val="000000" w:themeColor="text1"/>
                <w:sz w:val="15"/>
                <w:szCs w:val="15"/>
              </w:rPr>
            </w:pPr>
          </w:p>
        </w:tc>
      </w:tr>
      <w:tr w:rsidR="00B45F54" w:rsidRPr="00AA34F2" w:rsidTr="000D411F">
        <w:trPr>
          <w:cantSplit/>
          <w:trHeight w:val="1550"/>
        </w:trPr>
        <w:tc>
          <w:tcPr>
            <w:tcW w:w="1168" w:type="dxa"/>
            <w:vAlign w:val="center"/>
          </w:tcPr>
          <w:p w:rsidR="00B45F54" w:rsidRPr="00AA34F2" w:rsidRDefault="00B45F54" w:rsidP="00B45F5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lastRenderedPageBreak/>
              <w:t>数据材料</w:t>
            </w:r>
          </w:p>
          <w:p w:rsidR="00B45F54" w:rsidRPr="00AA34F2" w:rsidRDefault="00B45F54" w:rsidP="00B45F5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工作组</w:t>
            </w:r>
          </w:p>
        </w:tc>
        <w:tc>
          <w:tcPr>
            <w:tcW w:w="1107" w:type="dxa"/>
          </w:tcPr>
          <w:p w:rsidR="00B45F54" w:rsidRPr="00AA34F2" w:rsidRDefault="00B45F54" w:rsidP="00B45F54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制定《数据材料工作实施方案》；高质量完成本科教学基本状态数据填报</w:t>
            </w:r>
          </w:p>
        </w:tc>
        <w:tc>
          <w:tcPr>
            <w:tcW w:w="1107" w:type="dxa"/>
          </w:tcPr>
          <w:p w:rsidR="00B45F54" w:rsidRPr="00AA34F2" w:rsidRDefault="00B45F54" w:rsidP="00B45F54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完成审核评估专项建设项目申报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、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学校教育教学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制度文件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汇编</w:t>
            </w:r>
          </w:p>
        </w:tc>
        <w:tc>
          <w:tcPr>
            <w:tcW w:w="1107" w:type="dxa"/>
          </w:tcPr>
          <w:p w:rsidR="00B45F54" w:rsidRPr="00AA34F2" w:rsidRDefault="00B45F54" w:rsidP="00B45F54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启动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支撑材料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收集（电子版）</w:t>
            </w:r>
          </w:p>
        </w:tc>
        <w:tc>
          <w:tcPr>
            <w:tcW w:w="1108" w:type="dxa"/>
          </w:tcPr>
          <w:p w:rsidR="00B45F54" w:rsidRPr="00AA34F2" w:rsidRDefault="00B45F54" w:rsidP="00B45F54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持续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开展评估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支撑材料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收集整理和审核工作</w:t>
            </w:r>
          </w:p>
        </w:tc>
        <w:tc>
          <w:tcPr>
            <w:tcW w:w="1107" w:type="dxa"/>
          </w:tcPr>
          <w:p w:rsidR="00B45F54" w:rsidRPr="00AA34F2" w:rsidRDefault="00B45F54" w:rsidP="00B45F54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持续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开展评估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支撑材料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收集整理和审核工作</w:t>
            </w:r>
          </w:p>
        </w:tc>
        <w:tc>
          <w:tcPr>
            <w:tcW w:w="1107" w:type="dxa"/>
          </w:tcPr>
          <w:p w:rsidR="00B45F54" w:rsidRPr="00AA34F2" w:rsidRDefault="00430EBE" w:rsidP="00B45F54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430EBE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开展2022年秋期、2023年春期、2023年秋期课程考核试卷检查验收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</w:t>
            </w:r>
            <w:r w:rsidR="00B45F54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持续</w:t>
            </w:r>
            <w:r w:rsidR="00B45F54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开展评估</w:t>
            </w:r>
            <w:r w:rsidR="00B45F54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支撑材料</w:t>
            </w:r>
            <w:r w:rsidR="00B45F54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收集整理和审核工作</w:t>
            </w:r>
          </w:p>
        </w:tc>
        <w:tc>
          <w:tcPr>
            <w:tcW w:w="1107" w:type="dxa"/>
          </w:tcPr>
          <w:p w:rsidR="00B45F54" w:rsidRPr="00AA34F2" w:rsidRDefault="00430EBE" w:rsidP="00B45F54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430EBE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开展2023届毕业生毕业论文（设计）和实习实践材料验收检查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</w:t>
            </w:r>
            <w:r w:rsidR="00B45F54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启动</w:t>
            </w:r>
            <w:r w:rsidR="00B45F54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《</w:t>
            </w:r>
            <w:r w:rsidR="00B45F54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专家</w:t>
            </w:r>
            <w:r w:rsidR="00B45F54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案头材料》</w:t>
            </w:r>
            <w:r w:rsidR="00B45F54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收集整理；</w:t>
            </w:r>
            <w:r w:rsidR="00B45F54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继续</w:t>
            </w:r>
            <w:r w:rsidR="00B45F54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完善支撑材料</w:t>
            </w:r>
            <w:r w:rsidR="00B45F54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 xml:space="preserve"> </w:t>
            </w:r>
          </w:p>
        </w:tc>
        <w:tc>
          <w:tcPr>
            <w:tcW w:w="1108" w:type="dxa"/>
          </w:tcPr>
          <w:p w:rsidR="00B45F54" w:rsidRPr="00AA34F2" w:rsidRDefault="00B45F54" w:rsidP="00B45F54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继续完善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《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专家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案头材料》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和评估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支撑材料</w:t>
            </w:r>
          </w:p>
        </w:tc>
        <w:tc>
          <w:tcPr>
            <w:tcW w:w="1107" w:type="dxa"/>
          </w:tcPr>
          <w:p w:rsidR="00B45F54" w:rsidRPr="00AA34F2" w:rsidRDefault="00430EBE" w:rsidP="00B45F54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430EBE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开展2024年春期课程考核试卷检查验收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</w:t>
            </w:r>
            <w:r w:rsidR="00B45F54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核对教育部提供的《</w:t>
            </w:r>
            <w:r w:rsidR="00B45F54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本科教学状态</w:t>
            </w:r>
            <w:r w:rsidR="00B45F54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数据分析报告》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="00B45F54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完成《数据</w:t>
            </w:r>
            <w:r w:rsidR="00B45F54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补充说明</w:t>
            </w:r>
            <w:r w:rsidR="00B45F54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完成支撑材料收集整理</w:t>
            </w:r>
          </w:p>
        </w:tc>
        <w:tc>
          <w:tcPr>
            <w:tcW w:w="1107" w:type="dxa"/>
          </w:tcPr>
          <w:p w:rsidR="00B45F54" w:rsidRPr="00AA34F2" w:rsidRDefault="00B45F54" w:rsidP="00B45F54">
            <w:pPr>
              <w:adjustRightInd w:val="0"/>
              <w:snapToGrid w:val="0"/>
              <w:ind w:leftChars="-42" w:left="-87" w:rightChars="-44" w:right="-92" w:hanging="1"/>
              <w:jc w:val="left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完成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专家案头材料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；进一步完善评估支撑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材料</w:t>
            </w:r>
            <w:r w:rsidR="004633CE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</w:t>
            </w:r>
            <w:r w:rsidR="004633CE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做好</w:t>
            </w:r>
            <w:r w:rsidR="004633CE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专家</w:t>
            </w:r>
            <w:r w:rsidR="004633CE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线上评估和入校评估</w:t>
            </w:r>
            <w:r w:rsidR="004633CE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的准备工作</w:t>
            </w:r>
          </w:p>
        </w:tc>
        <w:tc>
          <w:tcPr>
            <w:tcW w:w="1108" w:type="dxa"/>
          </w:tcPr>
          <w:p w:rsidR="00B45F54" w:rsidRPr="00AA34F2" w:rsidRDefault="00B45F54" w:rsidP="00B45F54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迎接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专家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线上评估和入校评估</w:t>
            </w:r>
          </w:p>
        </w:tc>
        <w:tc>
          <w:tcPr>
            <w:tcW w:w="1262" w:type="dxa"/>
          </w:tcPr>
          <w:p w:rsidR="00B45F54" w:rsidRPr="00C16708" w:rsidRDefault="00B45F54" w:rsidP="00B45F54">
            <w:pPr>
              <w:adjustRightInd w:val="0"/>
              <w:snapToGrid w:val="0"/>
              <w:ind w:leftChars="-42" w:left="-87" w:rightChars="-44" w:right="-92" w:hanging="1"/>
              <w:jc w:val="left"/>
              <w:rPr>
                <w:rFonts w:ascii="宋体" w:hAnsi="宋体"/>
                <w:color w:val="000000" w:themeColor="text1"/>
                <w:sz w:val="15"/>
                <w:szCs w:val="15"/>
              </w:rPr>
            </w:pPr>
          </w:p>
        </w:tc>
      </w:tr>
      <w:tr w:rsidR="00B45F54" w:rsidRPr="00AA34F2" w:rsidTr="000D411F">
        <w:trPr>
          <w:cantSplit/>
          <w:trHeight w:val="1834"/>
        </w:trPr>
        <w:tc>
          <w:tcPr>
            <w:tcW w:w="1168" w:type="dxa"/>
            <w:vAlign w:val="center"/>
          </w:tcPr>
          <w:p w:rsidR="00B45F54" w:rsidRPr="00AA34F2" w:rsidRDefault="00B45F54" w:rsidP="00B45F5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迎评协调</w:t>
            </w:r>
          </w:p>
          <w:p w:rsidR="00B45F54" w:rsidRPr="00AA34F2" w:rsidRDefault="00B45F54" w:rsidP="00B45F5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工作组</w:t>
            </w:r>
          </w:p>
        </w:tc>
        <w:tc>
          <w:tcPr>
            <w:tcW w:w="1107" w:type="dxa"/>
          </w:tcPr>
          <w:p w:rsidR="00B45F54" w:rsidRPr="00AA34F2" w:rsidRDefault="00B45F54" w:rsidP="00B45F54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1107" w:type="dxa"/>
          </w:tcPr>
          <w:p w:rsidR="00B45F54" w:rsidRPr="00AA34F2" w:rsidRDefault="00B45F54" w:rsidP="00B45F54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1107" w:type="dxa"/>
          </w:tcPr>
          <w:p w:rsidR="00B45F54" w:rsidRPr="00AA34F2" w:rsidRDefault="00B45F54" w:rsidP="00B45F54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1108" w:type="dxa"/>
          </w:tcPr>
          <w:p w:rsidR="00B45F54" w:rsidRPr="00AA34F2" w:rsidRDefault="00B45F54" w:rsidP="00B45F54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1107" w:type="dxa"/>
          </w:tcPr>
          <w:p w:rsidR="00B45F54" w:rsidRPr="00AA34F2" w:rsidRDefault="00B45F54" w:rsidP="00B45F54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1107" w:type="dxa"/>
          </w:tcPr>
          <w:p w:rsidR="00B45F54" w:rsidRPr="00AA34F2" w:rsidRDefault="00B45F54" w:rsidP="00B45F54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1107" w:type="dxa"/>
          </w:tcPr>
          <w:p w:rsidR="00B45F54" w:rsidRPr="00AA34F2" w:rsidRDefault="003A7803" w:rsidP="00B45F54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制定《迎评协调工作实施方案》报领导小组</w:t>
            </w:r>
          </w:p>
        </w:tc>
        <w:tc>
          <w:tcPr>
            <w:tcW w:w="1108" w:type="dxa"/>
          </w:tcPr>
          <w:p w:rsidR="00B45F54" w:rsidRPr="00AA34F2" w:rsidRDefault="00B45F54" w:rsidP="00B45F54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组建评估专家联络员和线上评估、入校评估服务人员队伍</w:t>
            </w:r>
            <w:r w:rsidR="003A7803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，并开展培训</w:t>
            </w:r>
          </w:p>
        </w:tc>
        <w:tc>
          <w:tcPr>
            <w:tcW w:w="1107" w:type="dxa"/>
          </w:tcPr>
          <w:p w:rsidR="00B45F54" w:rsidRPr="00AA34F2" w:rsidRDefault="00B45F54" w:rsidP="00B45F54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制定《迎接专家线上评估工作方案》和《迎接专家入校评估工作方案》</w:t>
            </w:r>
            <w:r w:rsidR="003A7803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</w:t>
            </w:r>
            <w:r w:rsidR="003A7803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完成</w:t>
            </w:r>
            <w:r w:rsidR="003A7803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《</w:t>
            </w:r>
            <w:r w:rsidR="003A7803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专家驻校生活和工作</w:t>
            </w:r>
            <w:r w:rsidR="003A7803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方案》</w:t>
            </w:r>
            <w:r w:rsidR="004633CE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；完</w:t>
            </w:r>
            <w:r w:rsidR="004633CE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成专家线上评估和入校评估期间听课看课、深度访谈、文卷审阅等保障</w:t>
            </w:r>
          </w:p>
        </w:tc>
        <w:tc>
          <w:tcPr>
            <w:tcW w:w="1107" w:type="dxa"/>
          </w:tcPr>
          <w:p w:rsidR="00B45F54" w:rsidRPr="00AA34F2" w:rsidRDefault="00B45F54" w:rsidP="00B45F54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完成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专家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线上评估和入校评估</w:t>
            </w:r>
            <w:proofErr w:type="gramStart"/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期间校</w:t>
            </w:r>
            <w:proofErr w:type="gramEnd"/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领导讲话稿、主持词的撰写</w:t>
            </w:r>
            <w:r w:rsidR="003A7803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</w:t>
            </w:r>
            <w:r w:rsidR="004633CE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做好</w:t>
            </w:r>
            <w:r w:rsidR="004633CE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专家</w:t>
            </w:r>
            <w:r w:rsidR="004633CE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线上评估和入校评估</w:t>
            </w:r>
            <w:r w:rsidR="004633CE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 xml:space="preserve">的准备工作 </w:t>
            </w:r>
          </w:p>
        </w:tc>
        <w:tc>
          <w:tcPr>
            <w:tcW w:w="1108" w:type="dxa"/>
          </w:tcPr>
          <w:p w:rsidR="00B45F54" w:rsidRPr="00AA34F2" w:rsidRDefault="004633CE" w:rsidP="00B45F54">
            <w:pPr>
              <w:adjustRightInd w:val="0"/>
              <w:snapToGrid w:val="0"/>
              <w:ind w:leftChars="-42" w:left="-87" w:rightChars="-44" w:right="-92" w:hanging="1"/>
              <w:jc w:val="center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做好</w:t>
            </w:r>
            <w:r w:rsidR="00B45F54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专家</w:t>
            </w:r>
            <w:r w:rsidR="00B45F54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线上评估和入校评估的组织协调</w:t>
            </w:r>
          </w:p>
        </w:tc>
        <w:tc>
          <w:tcPr>
            <w:tcW w:w="1262" w:type="dxa"/>
          </w:tcPr>
          <w:p w:rsidR="00B45F54" w:rsidRPr="003A7803" w:rsidRDefault="00B45F54" w:rsidP="00B45F54">
            <w:pPr>
              <w:adjustRightInd w:val="0"/>
              <w:snapToGrid w:val="0"/>
              <w:ind w:leftChars="-42" w:left="-87" w:rightChars="-44" w:right="-92" w:hanging="1"/>
              <w:rPr>
                <w:rFonts w:ascii="宋体" w:hAnsi="宋体"/>
                <w:color w:val="000000" w:themeColor="text1"/>
                <w:sz w:val="15"/>
                <w:szCs w:val="15"/>
              </w:rPr>
            </w:pPr>
          </w:p>
        </w:tc>
      </w:tr>
      <w:tr w:rsidR="00B45F54" w:rsidRPr="00AA34F2" w:rsidTr="000D411F">
        <w:trPr>
          <w:cantSplit/>
          <w:trHeight w:val="1420"/>
        </w:trPr>
        <w:tc>
          <w:tcPr>
            <w:tcW w:w="1168" w:type="dxa"/>
            <w:vAlign w:val="center"/>
          </w:tcPr>
          <w:p w:rsidR="00B45F54" w:rsidRPr="00AA34F2" w:rsidRDefault="00B45F54" w:rsidP="00B45F5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评估宣传</w:t>
            </w:r>
          </w:p>
          <w:p w:rsidR="00B45F54" w:rsidRPr="00AA34F2" w:rsidRDefault="00B45F54" w:rsidP="00B45F5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  <w:t>工作组</w:t>
            </w:r>
          </w:p>
        </w:tc>
        <w:tc>
          <w:tcPr>
            <w:tcW w:w="1107" w:type="dxa"/>
          </w:tcPr>
          <w:p w:rsidR="00B45F54" w:rsidRPr="00AA34F2" w:rsidRDefault="00B45F54" w:rsidP="00B45F54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制定《审核评估宣传工作实施方案》报领导小组；建设并启动审核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评估专题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网页</w:t>
            </w:r>
          </w:p>
        </w:tc>
        <w:tc>
          <w:tcPr>
            <w:tcW w:w="1107" w:type="dxa"/>
          </w:tcPr>
          <w:p w:rsidR="00B45F54" w:rsidRPr="00AA34F2" w:rsidRDefault="00B45F54" w:rsidP="00B45F54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完成审核评估专项建设项目申报；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宣传报道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自查自</w:t>
            </w:r>
            <w:proofErr w:type="gramStart"/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建情况</w:t>
            </w:r>
            <w:proofErr w:type="gramEnd"/>
          </w:p>
        </w:tc>
        <w:tc>
          <w:tcPr>
            <w:tcW w:w="1107" w:type="dxa"/>
          </w:tcPr>
          <w:p w:rsidR="00B45F54" w:rsidRPr="00AA34F2" w:rsidRDefault="00B45F54" w:rsidP="00B45F54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宣传报道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自查自</w:t>
            </w:r>
            <w:proofErr w:type="gramStart"/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建情况</w:t>
            </w:r>
            <w:proofErr w:type="gramEnd"/>
          </w:p>
        </w:tc>
        <w:tc>
          <w:tcPr>
            <w:tcW w:w="1108" w:type="dxa"/>
          </w:tcPr>
          <w:p w:rsidR="00B45F54" w:rsidRPr="00AA34F2" w:rsidRDefault="00B45F54" w:rsidP="00B45F54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宣传报道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自查自</w:t>
            </w:r>
            <w:proofErr w:type="gramStart"/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建情况</w:t>
            </w:r>
            <w:proofErr w:type="gramEnd"/>
          </w:p>
        </w:tc>
        <w:tc>
          <w:tcPr>
            <w:tcW w:w="1107" w:type="dxa"/>
          </w:tcPr>
          <w:p w:rsidR="00B45F54" w:rsidRPr="00AA34F2" w:rsidRDefault="00B45F54" w:rsidP="00B45F54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启动制作审核评估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专题片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宣传报道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自查自</w:t>
            </w:r>
            <w:proofErr w:type="gramStart"/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建情况</w:t>
            </w:r>
            <w:proofErr w:type="gramEnd"/>
          </w:p>
        </w:tc>
        <w:tc>
          <w:tcPr>
            <w:tcW w:w="1107" w:type="dxa"/>
          </w:tcPr>
          <w:p w:rsidR="00B45F54" w:rsidRPr="00AA34F2" w:rsidRDefault="00B45F54" w:rsidP="00B45F54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宣传报道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自查自建情况</w:t>
            </w:r>
            <w:r w:rsidR="00A51060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和特色示范案例</w:t>
            </w:r>
          </w:p>
        </w:tc>
        <w:tc>
          <w:tcPr>
            <w:tcW w:w="1107" w:type="dxa"/>
          </w:tcPr>
          <w:p w:rsidR="00B45F54" w:rsidRPr="00AA34F2" w:rsidRDefault="00B45F54" w:rsidP="00B45F54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宣传报道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自查自</w:t>
            </w:r>
            <w:proofErr w:type="gramStart"/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建情况</w:t>
            </w:r>
            <w:proofErr w:type="gramEnd"/>
          </w:p>
        </w:tc>
        <w:tc>
          <w:tcPr>
            <w:tcW w:w="1108" w:type="dxa"/>
          </w:tcPr>
          <w:p w:rsidR="00B45F54" w:rsidRPr="00AA34F2" w:rsidRDefault="00B077B2" w:rsidP="00B45F54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完成审核评估专题片制作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宣传报道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校内评估及整改情况</w:t>
            </w:r>
          </w:p>
        </w:tc>
        <w:tc>
          <w:tcPr>
            <w:tcW w:w="1107" w:type="dxa"/>
          </w:tcPr>
          <w:p w:rsidR="00B45F54" w:rsidRPr="00AA34F2" w:rsidRDefault="00B077B2" w:rsidP="00B45F54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宣传报道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预评估及整改情况；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营造评估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氛围</w:t>
            </w:r>
          </w:p>
        </w:tc>
        <w:tc>
          <w:tcPr>
            <w:tcW w:w="1107" w:type="dxa"/>
          </w:tcPr>
          <w:p w:rsidR="00B45F54" w:rsidRPr="00AA34F2" w:rsidRDefault="00B077B2" w:rsidP="00B45F54">
            <w:pPr>
              <w:adjustRightInd w:val="0"/>
              <w:snapToGrid w:val="0"/>
              <w:ind w:leftChars="-42" w:left="-87" w:rightChars="-44" w:right="-92" w:hanging="1"/>
              <w:jc w:val="left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营造专家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线上评估和入校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评估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氛围</w:t>
            </w:r>
            <w:r w:rsidR="00DD0CE3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</w:t>
            </w:r>
            <w:r w:rsidR="00DD0CE3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宣传报道</w:t>
            </w:r>
            <w:r w:rsidR="00DD0CE3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预评估整改情况</w:t>
            </w:r>
            <w:r w:rsidR="00816DA7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</w:t>
            </w:r>
            <w:r w:rsidR="00816DA7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做好</w:t>
            </w:r>
            <w:r w:rsidR="00816DA7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专家</w:t>
            </w:r>
            <w:r w:rsidR="00816DA7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线上评估和入校评估</w:t>
            </w:r>
            <w:r w:rsidR="00816DA7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的准备工作</w:t>
            </w:r>
          </w:p>
        </w:tc>
        <w:tc>
          <w:tcPr>
            <w:tcW w:w="1108" w:type="dxa"/>
          </w:tcPr>
          <w:p w:rsidR="00B45F54" w:rsidRPr="00AA34F2" w:rsidRDefault="00B45F54" w:rsidP="00DD0CE3">
            <w:pPr>
              <w:adjustRightInd w:val="0"/>
              <w:snapToGrid w:val="0"/>
              <w:ind w:leftChars="-42" w:left="-87" w:rightChars="-44" w:right="-92" w:hanging="1"/>
              <w:jc w:val="left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宣传报道专家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线上评估和入校评估</w:t>
            </w:r>
            <w:r w:rsidR="00DD0CE3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有关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情况；制作专家入校评估剪影</w:t>
            </w:r>
          </w:p>
        </w:tc>
        <w:tc>
          <w:tcPr>
            <w:tcW w:w="1262" w:type="dxa"/>
          </w:tcPr>
          <w:p w:rsidR="00B45F54" w:rsidRPr="00C16708" w:rsidRDefault="00B45F54" w:rsidP="00B45F54">
            <w:pPr>
              <w:adjustRightInd w:val="0"/>
              <w:snapToGrid w:val="0"/>
              <w:ind w:leftChars="-42" w:left="-87" w:rightChars="-44" w:right="-92" w:hanging="1"/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 w:rsidRPr="00C16708"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宣传</w:t>
            </w:r>
            <w:r w:rsidRPr="00C16708">
              <w:rPr>
                <w:rFonts w:ascii="宋体" w:hAnsi="宋体"/>
                <w:color w:val="000000" w:themeColor="text1"/>
                <w:sz w:val="15"/>
                <w:szCs w:val="15"/>
              </w:rPr>
              <w:t>报道</w:t>
            </w:r>
            <w:r w:rsidRPr="00C16708"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审核评估</w:t>
            </w:r>
            <w:r w:rsidRPr="00C16708">
              <w:rPr>
                <w:rFonts w:ascii="宋体" w:hAnsi="宋体"/>
                <w:color w:val="000000" w:themeColor="text1"/>
                <w:sz w:val="15"/>
                <w:szCs w:val="15"/>
              </w:rPr>
              <w:t>整改落实情况</w:t>
            </w:r>
          </w:p>
        </w:tc>
      </w:tr>
      <w:tr w:rsidR="00DD0CE3" w:rsidRPr="00AA34F2" w:rsidTr="000D411F">
        <w:trPr>
          <w:cantSplit/>
          <w:trHeight w:val="1420"/>
        </w:trPr>
        <w:tc>
          <w:tcPr>
            <w:tcW w:w="1168" w:type="dxa"/>
            <w:vAlign w:val="center"/>
          </w:tcPr>
          <w:p w:rsidR="00DD0CE3" w:rsidRPr="00AA34F2" w:rsidRDefault="00DD0CE3" w:rsidP="00DD0CE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后勤保障</w:t>
            </w:r>
          </w:p>
          <w:p w:rsidR="00DD0CE3" w:rsidRPr="00AA34F2" w:rsidRDefault="00DD0CE3" w:rsidP="00DD0CE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工作组</w:t>
            </w:r>
          </w:p>
        </w:tc>
        <w:tc>
          <w:tcPr>
            <w:tcW w:w="1107" w:type="dxa"/>
          </w:tcPr>
          <w:p w:rsidR="00DD0CE3" w:rsidRPr="00AA34F2" w:rsidRDefault="00DD0CE3" w:rsidP="00DD0CE3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制定《审核评估后勤保障工作实施方案》</w:t>
            </w:r>
          </w:p>
        </w:tc>
        <w:tc>
          <w:tcPr>
            <w:tcW w:w="1107" w:type="dxa"/>
          </w:tcPr>
          <w:p w:rsidR="00DD0CE3" w:rsidRPr="00AA34F2" w:rsidRDefault="00DD0CE3" w:rsidP="00DD0CE3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完成审核评估专项建设项目申报</w:t>
            </w:r>
          </w:p>
        </w:tc>
        <w:tc>
          <w:tcPr>
            <w:tcW w:w="1107" w:type="dxa"/>
          </w:tcPr>
          <w:p w:rsidR="00DD0CE3" w:rsidRPr="00AA34F2" w:rsidRDefault="00DD0CE3" w:rsidP="00DD0CE3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1108" w:type="dxa"/>
          </w:tcPr>
          <w:p w:rsidR="00DD0CE3" w:rsidRPr="00AA34F2" w:rsidRDefault="00DD0CE3" w:rsidP="00DD0CE3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1107" w:type="dxa"/>
          </w:tcPr>
          <w:p w:rsidR="00DD0CE3" w:rsidRPr="00AA34F2" w:rsidRDefault="00DD0CE3" w:rsidP="00DD0CE3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1107" w:type="dxa"/>
          </w:tcPr>
          <w:p w:rsidR="00DD0CE3" w:rsidRPr="00AA34F2" w:rsidRDefault="00DD0CE3" w:rsidP="00DD0CE3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1107" w:type="dxa"/>
          </w:tcPr>
          <w:p w:rsidR="00DD0CE3" w:rsidRPr="00AA34F2" w:rsidRDefault="00DD0CE3" w:rsidP="00DD0CE3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1108" w:type="dxa"/>
          </w:tcPr>
          <w:p w:rsidR="00DD0CE3" w:rsidRPr="00AA34F2" w:rsidRDefault="00DD0CE3" w:rsidP="00DD0CE3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1107" w:type="dxa"/>
          </w:tcPr>
          <w:p w:rsidR="00DD0CE3" w:rsidRPr="00AA34F2" w:rsidRDefault="00DD0CE3" w:rsidP="00DD0CE3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开展校园环境综合治理，确保校园及教学场所整洁、规范，交通通畅，教学设施状态良好</w:t>
            </w:r>
          </w:p>
        </w:tc>
        <w:tc>
          <w:tcPr>
            <w:tcW w:w="1107" w:type="dxa"/>
          </w:tcPr>
          <w:p w:rsidR="00DD0CE3" w:rsidRPr="00AA34F2" w:rsidRDefault="00DD0CE3" w:rsidP="00DD0CE3">
            <w:pPr>
              <w:adjustRightInd w:val="0"/>
              <w:snapToGrid w:val="0"/>
              <w:ind w:leftChars="-42" w:left="-87" w:rightChars="-44" w:right="-92" w:hanging="1"/>
              <w:jc w:val="left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开展校园环境综合治理，确保校园及教学场所整洁、规范，交通通畅，教学设施状态良好</w:t>
            </w:r>
            <w:r w:rsidR="004633CE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="004633CE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做好</w:t>
            </w:r>
            <w:r w:rsidR="004633CE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专家</w:t>
            </w:r>
            <w:r w:rsidR="004633CE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线上评估和入校评估</w:t>
            </w:r>
            <w:r w:rsidR="004633CE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的准备工作</w:t>
            </w:r>
          </w:p>
        </w:tc>
        <w:tc>
          <w:tcPr>
            <w:tcW w:w="1108" w:type="dxa"/>
          </w:tcPr>
          <w:p w:rsidR="00DD0CE3" w:rsidRPr="00AA34F2" w:rsidRDefault="00DD0CE3" w:rsidP="00DD0CE3">
            <w:pPr>
              <w:adjustRightInd w:val="0"/>
              <w:snapToGrid w:val="0"/>
              <w:ind w:leftChars="-42" w:left="-87" w:rightChars="-44" w:right="-92" w:hanging="1"/>
              <w:jc w:val="left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做好专家入校评估期间日常医疗、安全保卫等服务工作</w:t>
            </w:r>
          </w:p>
        </w:tc>
        <w:tc>
          <w:tcPr>
            <w:tcW w:w="1262" w:type="dxa"/>
          </w:tcPr>
          <w:p w:rsidR="00DD0CE3" w:rsidRPr="00C16708" w:rsidRDefault="00DD0CE3" w:rsidP="00DD0CE3">
            <w:pPr>
              <w:adjustRightInd w:val="0"/>
              <w:snapToGrid w:val="0"/>
              <w:ind w:leftChars="-42" w:left="-87" w:rightChars="-44" w:right="-92" w:hanging="1"/>
              <w:rPr>
                <w:rFonts w:ascii="宋体" w:hAnsi="宋体"/>
                <w:color w:val="000000" w:themeColor="text1"/>
                <w:sz w:val="15"/>
                <w:szCs w:val="15"/>
              </w:rPr>
            </w:pPr>
          </w:p>
        </w:tc>
      </w:tr>
      <w:tr w:rsidR="00DD0CE3" w:rsidRPr="00AA34F2" w:rsidTr="000D411F">
        <w:trPr>
          <w:cantSplit/>
          <w:trHeight w:val="1420"/>
        </w:trPr>
        <w:tc>
          <w:tcPr>
            <w:tcW w:w="1168" w:type="dxa"/>
            <w:vAlign w:val="center"/>
          </w:tcPr>
          <w:p w:rsidR="00DD0CE3" w:rsidRPr="00AA34F2" w:rsidRDefault="00DD0CE3" w:rsidP="00DD0CE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lastRenderedPageBreak/>
              <w:t>评估督查</w:t>
            </w:r>
          </w:p>
          <w:p w:rsidR="00DD0CE3" w:rsidRPr="00AA34F2" w:rsidRDefault="00DD0CE3" w:rsidP="00DD0CE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  <w:t>工作</w:t>
            </w:r>
            <w:r w:rsidRPr="00AA34F2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组</w:t>
            </w:r>
          </w:p>
        </w:tc>
        <w:tc>
          <w:tcPr>
            <w:tcW w:w="1107" w:type="dxa"/>
          </w:tcPr>
          <w:p w:rsidR="00DD0CE3" w:rsidRPr="00AA34F2" w:rsidRDefault="00DD0CE3" w:rsidP="00DD0CE3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制定《审核评估督查工作实施方案》报领导小组；督查状态数据填报；定期发布评估战情表；根据需要编发督查通报</w:t>
            </w:r>
          </w:p>
        </w:tc>
        <w:tc>
          <w:tcPr>
            <w:tcW w:w="1107" w:type="dxa"/>
          </w:tcPr>
          <w:p w:rsidR="00DD0CE3" w:rsidRPr="00AA34F2" w:rsidRDefault="00DD0CE3" w:rsidP="00DD0CE3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督查教育思想大讨论开展；定期发布评估战情表；根据需要编发督查通报</w:t>
            </w:r>
          </w:p>
        </w:tc>
        <w:tc>
          <w:tcPr>
            <w:tcW w:w="1107" w:type="dxa"/>
          </w:tcPr>
          <w:p w:rsidR="00DD0CE3" w:rsidRPr="00AA34F2" w:rsidRDefault="00DD0CE3" w:rsidP="00DD0CE3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督查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分项自评报告撰写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；定期发布评估战情表；根据需要编发督查通报</w:t>
            </w:r>
          </w:p>
        </w:tc>
        <w:tc>
          <w:tcPr>
            <w:tcW w:w="1108" w:type="dxa"/>
          </w:tcPr>
          <w:p w:rsidR="00DD0CE3" w:rsidRPr="00AA34F2" w:rsidRDefault="00DD0CE3" w:rsidP="00DD0CE3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督查支撑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材料收集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等自评自</w:t>
            </w:r>
            <w:proofErr w:type="gramStart"/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建推进</w:t>
            </w:r>
            <w:proofErr w:type="gramEnd"/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情况；定期发布评估战情表；根据需要编发督查通报</w:t>
            </w:r>
          </w:p>
        </w:tc>
        <w:tc>
          <w:tcPr>
            <w:tcW w:w="1107" w:type="dxa"/>
          </w:tcPr>
          <w:p w:rsidR="00DD0CE3" w:rsidRPr="00AA34F2" w:rsidRDefault="00DD0CE3" w:rsidP="00DD0CE3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督查校内自评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工作的落实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；定期发布评估战情表；根据需要编发督查通报</w:t>
            </w:r>
          </w:p>
        </w:tc>
        <w:tc>
          <w:tcPr>
            <w:tcW w:w="1107" w:type="dxa"/>
          </w:tcPr>
          <w:p w:rsidR="00DD0CE3" w:rsidRPr="00AA34F2" w:rsidRDefault="00DD0CE3" w:rsidP="00DD0CE3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督查校内自评整改工作的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落实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；定期发布评估战情表；根据需要编发督查通报</w:t>
            </w:r>
          </w:p>
        </w:tc>
        <w:tc>
          <w:tcPr>
            <w:tcW w:w="1107" w:type="dxa"/>
          </w:tcPr>
          <w:p w:rsidR="00DD0CE3" w:rsidRPr="00AA34F2" w:rsidRDefault="00DD0CE3" w:rsidP="00DD0CE3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督查校内自评整改工作的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落实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；定期发布评估战情表；根据需要编发督查通报</w:t>
            </w:r>
          </w:p>
        </w:tc>
        <w:tc>
          <w:tcPr>
            <w:tcW w:w="1108" w:type="dxa"/>
          </w:tcPr>
          <w:p w:rsidR="00DD0CE3" w:rsidRPr="00AA34F2" w:rsidRDefault="00DD0CE3" w:rsidP="00DD0CE3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1107" w:type="dxa"/>
          </w:tcPr>
          <w:p w:rsidR="00DD0CE3" w:rsidRPr="00AA34F2" w:rsidRDefault="00DD0CE3" w:rsidP="00DD0CE3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督查预评估及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整改工作的落实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；定期发布评估战情表；根据需要编发督查通报</w:t>
            </w:r>
          </w:p>
        </w:tc>
        <w:tc>
          <w:tcPr>
            <w:tcW w:w="1107" w:type="dxa"/>
          </w:tcPr>
          <w:p w:rsidR="00DD0CE3" w:rsidRPr="00AA34F2" w:rsidRDefault="00DD0CE3" w:rsidP="00DD0CE3">
            <w:pPr>
              <w:adjustRightInd w:val="0"/>
              <w:snapToGrid w:val="0"/>
              <w:ind w:leftChars="-42" w:left="-87" w:rightChars="-44" w:right="-92" w:hanging="1"/>
              <w:jc w:val="left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督查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专家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线上评估和入校评估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准备工作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；定期发布评估战情表；根据需要编发督查通报</w:t>
            </w:r>
          </w:p>
        </w:tc>
        <w:tc>
          <w:tcPr>
            <w:tcW w:w="1108" w:type="dxa"/>
          </w:tcPr>
          <w:p w:rsidR="00DD0CE3" w:rsidRPr="00AA34F2" w:rsidRDefault="00DD0CE3" w:rsidP="00DD0CE3">
            <w:pPr>
              <w:adjustRightInd w:val="0"/>
              <w:snapToGrid w:val="0"/>
              <w:ind w:leftChars="-42" w:left="-87" w:rightChars="-44" w:right="-92" w:hanging="1"/>
              <w:jc w:val="left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7C0C0A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督查学校迎评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工作</w:t>
            </w:r>
            <w:r w:rsidRPr="007C0C0A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状态；定期发布评估战情表；根据需要编发督查通报</w:t>
            </w:r>
          </w:p>
        </w:tc>
        <w:tc>
          <w:tcPr>
            <w:tcW w:w="1262" w:type="dxa"/>
          </w:tcPr>
          <w:p w:rsidR="00DD0CE3" w:rsidRPr="00C16708" w:rsidRDefault="00DD0CE3" w:rsidP="00DD0CE3">
            <w:pPr>
              <w:adjustRightInd w:val="0"/>
              <w:snapToGrid w:val="0"/>
              <w:ind w:leftChars="-42" w:left="-87" w:rightChars="-44" w:right="-92" w:hanging="1"/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 w:rsidRPr="00C16708"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督查评估整改</w:t>
            </w:r>
            <w:r w:rsidRPr="00C16708">
              <w:rPr>
                <w:rFonts w:ascii="宋体" w:hAnsi="宋体"/>
                <w:color w:val="000000" w:themeColor="text1"/>
                <w:sz w:val="15"/>
                <w:szCs w:val="15"/>
              </w:rPr>
              <w:t>工作的落实</w:t>
            </w: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情况</w:t>
            </w:r>
          </w:p>
        </w:tc>
      </w:tr>
      <w:tr w:rsidR="00DD0CE3" w:rsidRPr="00AA34F2" w:rsidTr="000D411F">
        <w:trPr>
          <w:cantSplit/>
          <w:trHeight w:val="1180"/>
        </w:trPr>
        <w:tc>
          <w:tcPr>
            <w:tcW w:w="1168" w:type="dxa"/>
            <w:vAlign w:val="center"/>
          </w:tcPr>
          <w:p w:rsidR="00DD0CE3" w:rsidRPr="00AA34F2" w:rsidRDefault="00DD0CE3" w:rsidP="00DD0CE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学校预评</w:t>
            </w:r>
          </w:p>
          <w:p w:rsidR="00DD0CE3" w:rsidRPr="00AA34F2" w:rsidRDefault="00DD0CE3" w:rsidP="00DD0CE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工作组</w:t>
            </w:r>
          </w:p>
        </w:tc>
        <w:tc>
          <w:tcPr>
            <w:tcW w:w="1107" w:type="dxa"/>
          </w:tcPr>
          <w:p w:rsidR="00DD0CE3" w:rsidRPr="00AA34F2" w:rsidRDefault="00DD0CE3" w:rsidP="00DD0CE3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1107" w:type="dxa"/>
          </w:tcPr>
          <w:p w:rsidR="00DD0CE3" w:rsidRPr="00AA34F2" w:rsidRDefault="00DD0CE3" w:rsidP="00DD0CE3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1107" w:type="dxa"/>
          </w:tcPr>
          <w:p w:rsidR="00DD0CE3" w:rsidRPr="00AA34F2" w:rsidRDefault="00DD0CE3" w:rsidP="00DD0CE3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1108" w:type="dxa"/>
          </w:tcPr>
          <w:p w:rsidR="00DD0CE3" w:rsidRPr="00AA34F2" w:rsidRDefault="00DD0CE3" w:rsidP="00DD0CE3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1107" w:type="dxa"/>
          </w:tcPr>
          <w:p w:rsidR="00DD0CE3" w:rsidRPr="00AA34F2" w:rsidRDefault="00DD0CE3" w:rsidP="00DD0CE3">
            <w:pPr>
              <w:adjustRightInd w:val="0"/>
              <w:snapToGrid w:val="0"/>
              <w:ind w:leftChars="-42" w:left="-87" w:rightChars="-44" w:right="-92" w:hanging="1"/>
              <w:jc w:val="left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1107" w:type="dxa"/>
          </w:tcPr>
          <w:p w:rsidR="0076772F" w:rsidRDefault="0076772F" w:rsidP="00DD0CE3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制定《校内预评工作实施方案》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启动校内自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评准备工作</w:t>
            </w:r>
          </w:p>
          <w:p w:rsidR="00DD0CE3" w:rsidRDefault="00DD0CE3" w:rsidP="0076772F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76772F" w:rsidRPr="0076772F" w:rsidRDefault="0076772F" w:rsidP="0076772F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107" w:type="dxa"/>
          </w:tcPr>
          <w:p w:rsidR="00DD0CE3" w:rsidRPr="00AA34F2" w:rsidRDefault="0076772F" w:rsidP="00DD0CE3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开展校内自评</w:t>
            </w:r>
          </w:p>
        </w:tc>
        <w:tc>
          <w:tcPr>
            <w:tcW w:w="1108" w:type="dxa"/>
          </w:tcPr>
          <w:p w:rsidR="00DD0CE3" w:rsidRPr="00AA34F2" w:rsidRDefault="0076772F" w:rsidP="00DD0CE3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做好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预评估准备工作</w:t>
            </w:r>
          </w:p>
        </w:tc>
        <w:tc>
          <w:tcPr>
            <w:tcW w:w="1107" w:type="dxa"/>
          </w:tcPr>
          <w:p w:rsidR="00DD0CE3" w:rsidRPr="00AA34F2" w:rsidRDefault="0076772F" w:rsidP="00DD0CE3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开展预评估</w:t>
            </w:r>
          </w:p>
        </w:tc>
        <w:tc>
          <w:tcPr>
            <w:tcW w:w="1107" w:type="dxa"/>
          </w:tcPr>
          <w:p w:rsidR="00DD0CE3" w:rsidRPr="00AA34F2" w:rsidRDefault="00DD0CE3" w:rsidP="00DD0CE3">
            <w:pPr>
              <w:adjustRightInd w:val="0"/>
              <w:snapToGrid w:val="0"/>
              <w:ind w:leftChars="-42" w:left="-87" w:rightChars="-44" w:right="-92" w:hanging="1"/>
              <w:jc w:val="center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1108" w:type="dxa"/>
          </w:tcPr>
          <w:p w:rsidR="00DD0CE3" w:rsidRPr="00AA34F2" w:rsidRDefault="00DD0CE3" w:rsidP="0076772F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迎接专家线上评估和入校评估</w:t>
            </w:r>
          </w:p>
        </w:tc>
        <w:tc>
          <w:tcPr>
            <w:tcW w:w="1262" w:type="dxa"/>
          </w:tcPr>
          <w:p w:rsidR="00DD0CE3" w:rsidRPr="00C16708" w:rsidRDefault="00DD0CE3" w:rsidP="00DD0CE3">
            <w:pPr>
              <w:adjustRightInd w:val="0"/>
              <w:snapToGrid w:val="0"/>
              <w:ind w:leftChars="-42" w:left="-87" w:rightChars="-44" w:right="-92" w:hanging="1"/>
              <w:jc w:val="center"/>
              <w:rPr>
                <w:rFonts w:ascii="宋体" w:hAnsi="宋体"/>
                <w:color w:val="000000" w:themeColor="text1"/>
                <w:sz w:val="15"/>
                <w:szCs w:val="15"/>
              </w:rPr>
            </w:pPr>
          </w:p>
        </w:tc>
      </w:tr>
      <w:tr w:rsidR="00DD0CE3" w:rsidRPr="00AA34F2" w:rsidTr="000D411F">
        <w:trPr>
          <w:cantSplit/>
          <w:trHeight w:val="1833"/>
        </w:trPr>
        <w:tc>
          <w:tcPr>
            <w:tcW w:w="1168" w:type="dxa"/>
            <w:vAlign w:val="center"/>
          </w:tcPr>
          <w:p w:rsidR="00DD0CE3" w:rsidRPr="00AA34F2" w:rsidRDefault="00DD0CE3" w:rsidP="00DD0CE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“办学方向与本科地位”工作组</w:t>
            </w:r>
          </w:p>
        </w:tc>
        <w:tc>
          <w:tcPr>
            <w:tcW w:w="1107" w:type="dxa"/>
          </w:tcPr>
          <w:p w:rsidR="00DD0CE3" w:rsidRPr="00AA34F2" w:rsidRDefault="00DD0CE3" w:rsidP="00DD0CE3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制定《办学方向与本科地位项目工作实施方案》</w:t>
            </w:r>
            <w:proofErr w:type="gramStart"/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报评建办</w:t>
            </w:r>
            <w:proofErr w:type="gramEnd"/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；完成状态数据填报；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启动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二级指标《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自评报告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》撰写</w:t>
            </w:r>
          </w:p>
        </w:tc>
        <w:tc>
          <w:tcPr>
            <w:tcW w:w="1107" w:type="dxa"/>
          </w:tcPr>
          <w:p w:rsidR="00DD0CE3" w:rsidRPr="00AA34F2" w:rsidRDefault="0076772F" w:rsidP="00913F45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完成</w:t>
            </w:r>
            <w:r w:rsidR="00DD0CE3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制度</w:t>
            </w:r>
            <w:r w:rsidR="00DD0CE3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文件</w:t>
            </w:r>
            <w:r w:rsidR="00DD0CE3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制（修）订；完成审核评估专项建设项目申报；根据评估指标重点任务</w:t>
            </w:r>
            <w:r w:rsidR="00DD0CE3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 w:rsidR="00DD0CE3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，以问题为导向开展分项建设，提交支撑材料</w:t>
            </w:r>
          </w:p>
        </w:tc>
        <w:tc>
          <w:tcPr>
            <w:tcW w:w="1107" w:type="dxa"/>
          </w:tcPr>
          <w:p w:rsidR="00DD0CE3" w:rsidRPr="00AA34F2" w:rsidRDefault="00DD0CE3" w:rsidP="00DD0CE3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 w:rsidR="00913F45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加强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分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项</w:t>
            </w:r>
            <w:r w:rsidR="00913F45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任务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建设，提交支撑材料；完成分项自评报告交报告起草组</w:t>
            </w:r>
          </w:p>
        </w:tc>
        <w:tc>
          <w:tcPr>
            <w:tcW w:w="1108" w:type="dxa"/>
          </w:tcPr>
          <w:p w:rsidR="00DD0CE3" w:rsidRPr="00AA34F2" w:rsidRDefault="00DD0CE3" w:rsidP="00DD0CE3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 w:rsidR="00913F45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加强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分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项</w:t>
            </w:r>
            <w:r w:rsidR="00913F45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任务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建设，提交支撑材料；组织开展院长（主任）说办学</w:t>
            </w:r>
          </w:p>
        </w:tc>
        <w:tc>
          <w:tcPr>
            <w:tcW w:w="1107" w:type="dxa"/>
          </w:tcPr>
          <w:p w:rsidR="00DD0CE3" w:rsidRPr="00AA34F2" w:rsidRDefault="00DD0CE3" w:rsidP="00DD0CE3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 w:rsidR="00913F45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加强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分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项</w:t>
            </w:r>
            <w:r w:rsidR="00913F45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任务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建设，提交支撑材料</w:t>
            </w:r>
          </w:p>
        </w:tc>
        <w:tc>
          <w:tcPr>
            <w:tcW w:w="1107" w:type="dxa"/>
          </w:tcPr>
          <w:p w:rsidR="00DD0CE3" w:rsidRPr="00AA34F2" w:rsidRDefault="00DD0CE3" w:rsidP="00DD0CE3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 w:rsidR="00913F45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加强分项</w:t>
            </w:r>
            <w:r w:rsidR="00913F45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任务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建设，提交支撑材料</w:t>
            </w:r>
          </w:p>
        </w:tc>
        <w:tc>
          <w:tcPr>
            <w:tcW w:w="1107" w:type="dxa"/>
          </w:tcPr>
          <w:p w:rsidR="00DD0CE3" w:rsidRPr="00AA34F2" w:rsidRDefault="00DD0CE3" w:rsidP="00DD0CE3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 w:rsidR="00EB6FE5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提速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分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项建设</w:t>
            </w:r>
            <w:r w:rsidR="00EB6FE5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任务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，提交支撑材料</w:t>
            </w:r>
          </w:p>
        </w:tc>
        <w:tc>
          <w:tcPr>
            <w:tcW w:w="1108" w:type="dxa"/>
          </w:tcPr>
          <w:p w:rsidR="00DD0CE3" w:rsidRPr="00AA34F2" w:rsidRDefault="0076772F" w:rsidP="00DD0CE3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 w:rsidR="00EB6FE5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冲刺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分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项建设</w:t>
            </w:r>
            <w:r w:rsidR="00EB6FE5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任务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，完成支撑材料提交</w:t>
            </w:r>
          </w:p>
        </w:tc>
        <w:tc>
          <w:tcPr>
            <w:tcW w:w="1107" w:type="dxa"/>
          </w:tcPr>
          <w:p w:rsidR="00DD0CE3" w:rsidRPr="00AA34F2" w:rsidRDefault="0076772F" w:rsidP="0076772F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接受预评估；制定《预评估整改方案》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并实施整改</w:t>
            </w:r>
          </w:p>
        </w:tc>
        <w:tc>
          <w:tcPr>
            <w:tcW w:w="1107" w:type="dxa"/>
          </w:tcPr>
          <w:p w:rsidR="00DD0CE3" w:rsidRPr="00AA34F2" w:rsidRDefault="0076772F" w:rsidP="00DD0CE3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继续根据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《预评估整改方案》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实施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整改</w:t>
            </w:r>
            <w:r w:rsidR="00816DA7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</w:t>
            </w:r>
            <w:r w:rsidR="00816DA7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做好</w:t>
            </w:r>
            <w:r w:rsidR="00816DA7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专家</w:t>
            </w:r>
            <w:r w:rsidR="00816DA7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线上评估和入校评估</w:t>
            </w:r>
            <w:r w:rsidR="00816DA7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的准备工作</w:t>
            </w:r>
          </w:p>
        </w:tc>
        <w:tc>
          <w:tcPr>
            <w:tcW w:w="1108" w:type="dxa"/>
          </w:tcPr>
          <w:p w:rsidR="00DD0CE3" w:rsidRPr="00AA34F2" w:rsidRDefault="00DD0CE3" w:rsidP="00DD0CE3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迎接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专家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线上评估和入校评估</w:t>
            </w:r>
          </w:p>
        </w:tc>
        <w:tc>
          <w:tcPr>
            <w:tcW w:w="1262" w:type="dxa"/>
          </w:tcPr>
          <w:p w:rsidR="00DD0CE3" w:rsidRPr="00C16708" w:rsidRDefault="00DD0CE3" w:rsidP="00DD0CE3">
            <w:pPr>
              <w:adjustRightInd w:val="0"/>
              <w:snapToGrid w:val="0"/>
              <w:ind w:leftChars="-42" w:left="-87" w:rightChars="-44" w:right="-92" w:hanging="1"/>
              <w:rPr>
                <w:rFonts w:ascii="宋体" w:hAnsi="宋体"/>
                <w:color w:val="000000" w:themeColor="text1"/>
                <w:sz w:val="15"/>
                <w:szCs w:val="15"/>
              </w:rPr>
            </w:pPr>
          </w:p>
        </w:tc>
      </w:tr>
      <w:tr w:rsidR="0076772F" w:rsidRPr="00AA34F2" w:rsidTr="000D411F">
        <w:trPr>
          <w:cantSplit/>
          <w:trHeight w:val="1951"/>
        </w:trPr>
        <w:tc>
          <w:tcPr>
            <w:tcW w:w="1168" w:type="dxa"/>
            <w:vAlign w:val="center"/>
          </w:tcPr>
          <w:p w:rsidR="0076772F" w:rsidRPr="00AA34F2" w:rsidRDefault="0076772F" w:rsidP="0076772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“培养</w:t>
            </w:r>
            <w:r w:rsidRPr="00AA34F2"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  <w:t>过程</w:t>
            </w:r>
            <w:r w:rsidRPr="00AA34F2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”</w:t>
            </w:r>
          </w:p>
          <w:p w:rsidR="0076772F" w:rsidRPr="00AA34F2" w:rsidRDefault="0076772F" w:rsidP="0076772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工作</w:t>
            </w:r>
            <w:r w:rsidRPr="00AA34F2"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  <w:t>组</w:t>
            </w:r>
          </w:p>
        </w:tc>
        <w:tc>
          <w:tcPr>
            <w:tcW w:w="1107" w:type="dxa"/>
          </w:tcPr>
          <w:p w:rsidR="0076772F" w:rsidRPr="00AA34F2" w:rsidRDefault="0076772F" w:rsidP="00DD0CE3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制定《培养过程项目工作实施方案》</w:t>
            </w:r>
            <w:proofErr w:type="gramStart"/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报评建办</w:t>
            </w:r>
            <w:proofErr w:type="gramEnd"/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启动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二级指标《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自评报告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》撰写；完成状态数据填报；组织开展教育思想大讨论</w:t>
            </w:r>
          </w:p>
        </w:tc>
        <w:tc>
          <w:tcPr>
            <w:tcW w:w="1107" w:type="dxa"/>
          </w:tcPr>
          <w:p w:rsidR="0076772F" w:rsidRPr="00AA34F2" w:rsidRDefault="00913F45" w:rsidP="00913F45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完成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制度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文件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制（修）订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、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2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023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版教学大纲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制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订；完成审核评估专项建设项目申报；</w:t>
            </w:r>
            <w:r w:rsidR="00EA700C" w:rsidRPr="00B476AD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组织开展</w:t>
            </w:r>
            <w:r w:rsidR="00001F68" w:rsidRPr="00B476AD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专业认证对标行动；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，以问题为导向开展分项建设，提交支撑材料</w:t>
            </w:r>
          </w:p>
        </w:tc>
        <w:tc>
          <w:tcPr>
            <w:tcW w:w="1107" w:type="dxa"/>
          </w:tcPr>
          <w:p w:rsidR="0076772F" w:rsidRPr="00AA34F2" w:rsidRDefault="00913F45" w:rsidP="00DD0CE3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加强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分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项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任务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建设，提交支撑材料；完成分项自评报告交报告起草组</w:t>
            </w:r>
          </w:p>
        </w:tc>
        <w:tc>
          <w:tcPr>
            <w:tcW w:w="1108" w:type="dxa"/>
          </w:tcPr>
          <w:p w:rsidR="0076772F" w:rsidRPr="00AA34F2" w:rsidRDefault="00913F45" w:rsidP="00DD0CE3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加强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分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项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任务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建设，提交支撑材料</w:t>
            </w:r>
            <w:r w:rsidR="00C6015C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；组织开展专业负责人说专业</w:t>
            </w:r>
          </w:p>
        </w:tc>
        <w:tc>
          <w:tcPr>
            <w:tcW w:w="1107" w:type="dxa"/>
          </w:tcPr>
          <w:p w:rsidR="0076772F" w:rsidRPr="00AA34F2" w:rsidRDefault="00913F45" w:rsidP="00DD0CE3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加强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分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项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任务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建设，提交支撑材料</w:t>
            </w:r>
          </w:p>
        </w:tc>
        <w:tc>
          <w:tcPr>
            <w:tcW w:w="1107" w:type="dxa"/>
          </w:tcPr>
          <w:p w:rsidR="0076772F" w:rsidRPr="00AA34F2" w:rsidRDefault="00913F45" w:rsidP="00DD0CE3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加强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分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项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任务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建设，提交支撑材料</w:t>
            </w:r>
          </w:p>
        </w:tc>
        <w:tc>
          <w:tcPr>
            <w:tcW w:w="1107" w:type="dxa"/>
          </w:tcPr>
          <w:p w:rsidR="0076772F" w:rsidRPr="00AA34F2" w:rsidRDefault="00913F45" w:rsidP="00DD0CE3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4D1C30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组织开展学生师范技能和专业技能强化活动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提速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分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项建设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提交支撑材料</w:t>
            </w:r>
          </w:p>
        </w:tc>
        <w:tc>
          <w:tcPr>
            <w:tcW w:w="1108" w:type="dxa"/>
          </w:tcPr>
          <w:p w:rsidR="0076772F" w:rsidRPr="00AA34F2" w:rsidRDefault="00913F45" w:rsidP="00DD0CE3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冲刺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分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项建设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任务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，完成支撑材料提交</w:t>
            </w:r>
          </w:p>
        </w:tc>
        <w:tc>
          <w:tcPr>
            <w:tcW w:w="1107" w:type="dxa"/>
          </w:tcPr>
          <w:p w:rsidR="0076772F" w:rsidRPr="00AA34F2" w:rsidRDefault="00913F45" w:rsidP="0076772F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接受预评估；制定《预评估整改方案》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并实施整改；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编印《教学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制度文件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汇编》</w:t>
            </w:r>
          </w:p>
        </w:tc>
        <w:tc>
          <w:tcPr>
            <w:tcW w:w="1107" w:type="dxa"/>
          </w:tcPr>
          <w:p w:rsidR="0076772F" w:rsidRDefault="00913F45" w:rsidP="00DD0CE3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继续根据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《预评估整改方案》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实施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整改</w:t>
            </w:r>
            <w:r w:rsidR="00816DA7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</w:t>
            </w:r>
            <w:r w:rsidR="00816DA7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做好</w:t>
            </w:r>
            <w:r w:rsidR="00816DA7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专家</w:t>
            </w:r>
            <w:r w:rsidR="00816DA7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线上评估和入校评估</w:t>
            </w:r>
            <w:r w:rsidR="00816DA7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的准备工作</w:t>
            </w:r>
          </w:p>
        </w:tc>
        <w:tc>
          <w:tcPr>
            <w:tcW w:w="1108" w:type="dxa"/>
          </w:tcPr>
          <w:p w:rsidR="0076772F" w:rsidRPr="00AA34F2" w:rsidRDefault="00913F45" w:rsidP="00DD0CE3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迎接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专家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线上评估和入校评估</w:t>
            </w:r>
          </w:p>
        </w:tc>
        <w:tc>
          <w:tcPr>
            <w:tcW w:w="1262" w:type="dxa"/>
          </w:tcPr>
          <w:p w:rsidR="0076772F" w:rsidRPr="00C16708" w:rsidRDefault="0076772F" w:rsidP="00DD0CE3">
            <w:pPr>
              <w:adjustRightInd w:val="0"/>
              <w:snapToGrid w:val="0"/>
              <w:ind w:leftChars="-42" w:left="-87" w:rightChars="-44" w:right="-92" w:hanging="1"/>
              <w:rPr>
                <w:rFonts w:ascii="宋体" w:hAnsi="宋体"/>
                <w:color w:val="000000" w:themeColor="text1"/>
                <w:sz w:val="15"/>
                <w:szCs w:val="15"/>
              </w:rPr>
            </w:pPr>
          </w:p>
        </w:tc>
      </w:tr>
      <w:tr w:rsidR="00913F45" w:rsidRPr="00AA34F2" w:rsidTr="000D411F">
        <w:trPr>
          <w:cantSplit/>
          <w:trHeight w:val="1951"/>
        </w:trPr>
        <w:tc>
          <w:tcPr>
            <w:tcW w:w="1168" w:type="dxa"/>
            <w:vAlign w:val="center"/>
          </w:tcPr>
          <w:p w:rsidR="00913F45" w:rsidRPr="00AA34F2" w:rsidRDefault="00913F45" w:rsidP="00913F4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lastRenderedPageBreak/>
              <w:t>“教学</w:t>
            </w:r>
            <w:r w:rsidRPr="00AA34F2"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  <w:t>资源</w:t>
            </w:r>
            <w:r w:rsidRPr="00AA34F2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与利用”工作</w:t>
            </w:r>
            <w:r w:rsidRPr="00AA34F2"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  <w:t>组</w:t>
            </w:r>
          </w:p>
        </w:tc>
        <w:tc>
          <w:tcPr>
            <w:tcW w:w="1107" w:type="dxa"/>
          </w:tcPr>
          <w:p w:rsidR="00913F45" w:rsidRPr="00AA34F2" w:rsidRDefault="00913F45" w:rsidP="00913F45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制定《教学资源与利用项目工作实施方案》</w:t>
            </w:r>
            <w:proofErr w:type="gramStart"/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报评建办</w:t>
            </w:r>
            <w:proofErr w:type="gramEnd"/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；完成状态数据填报；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启动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二级指标《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自评报告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》撰写</w:t>
            </w:r>
          </w:p>
        </w:tc>
        <w:tc>
          <w:tcPr>
            <w:tcW w:w="1107" w:type="dxa"/>
          </w:tcPr>
          <w:p w:rsidR="00913F45" w:rsidRDefault="00913F45" w:rsidP="00913F45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完成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制度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文件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制（修）订；完成审核评估专项建设项目申报；根据评估指标重点任务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，以问题为导向开展分项建设，提交支撑材料</w:t>
            </w:r>
          </w:p>
        </w:tc>
        <w:tc>
          <w:tcPr>
            <w:tcW w:w="1107" w:type="dxa"/>
          </w:tcPr>
          <w:p w:rsidR="00913F45" w:rsidRPr="00913F45" w:rsidRDefault="00913F45" w:rsidP="00913F45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加强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分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项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任务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建设，提交支撑材料；完成分项自评报告交报告起草组</w:t>
            </w:r>
          </w:p>
        </w:tc>
        <w:tc>
          <w:tcPr>
            <w:tcW w:w="1108" w:type="dxa"/>
          </w:tcPr>
          <w:p w:rsidR="00913F45" w:rsidRPr="00AA34F2" w:rsidRDefault="00C6015C" w:rsidP="00913F45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加强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分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项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任务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建设，提交支撑材料</w:t>
            </w:r>
          </w:p>
        </w:tc>
        <w:tc>
          <w:tcPr>
            <w:tcW w:w="1107" w:type="dxa"/>
          </w:tcPr>
          <w:p w:rsidR="00913F45" w:rsidRPr="00AA34F2" w:rsidRDefault="00C6015C" w:rsidP="00913F45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加强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分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项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任务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建设，提交支撑材料</w:t>
            </w:r>
          </w:p>
        </w:tc>
        <w:tc>
          <w:tcPr>
            <w:tcW w:w="1107" w:type="dxa"/>
          </w:tcPr>
          <w:p w:rsidR="00913F45" w:rsidRPr="00AA34F2" w:rsidRDefault="00C6015C" w:rsidP="00913F45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加强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分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项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任务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建设，提交支撑材料</w:t>
            </w:r>
          </w:p>
        </w:tc>
        <w:tc>
          <w:tcPr>
            <w:tcW w:w="1107" w:type="dxa"/>
          </w:tcPr>
          <w:p w:rsidR="00913F45" w:rsidRPr="00AA34F2" w:rsidRDefault="00C6015C" w:rsidP="00913F45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提速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分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项建设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提交支撑材料</w:t>
            </w:r>
          </w:p>
        </w:tc>
        <w:tc>
          <w:tcPr>
            <w:tcW w:w="1108" w:type="dxa"/>
          </w:tcPr>
          <w:p w:rsidR="00913F45" w:rsidRPr="00AA34F2" w:rsidRDefault="00C6015C" w:rsidP="00913F45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冲刺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分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项建设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任务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，完成支撑材料提交</w:t>
            </w:r>
          </w:p>
        </w:tc>
        <w:tc>
          <w:tcPr>
            <w:tcW w:w="1107" w:type="dxa"/>
          </w:tcPr>
          <w:p w:rsidR="00913F45" w:rsidRPr="00AA34F2" w:rsidRDefault="00C6015C" w:rsidP="00913F45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接受预评估；制定《预评估整改方案》并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实施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整改</w:t>
            </w:r>
          </w:p>
        </w:tc>
        <w:tc>
          <w:tcPr>
            <w:tcW w:w="1107" w:type="dxa"/>
          </w:tcPr>
          <w:p w:rsidR="00913F45" w:rsidRDefault="00C6015C" w:rsidP="00913F45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继续根据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《预评估整改方案》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实施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整改</w:t>
            </w:r>
            <w:r w:rsidR="00816DA7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</w:t>
            </w:r>
            <w:r w:rsidR="00816DA7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做好</w:t>
            </w:r>
            <w:r w:rsidR="00816DA7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专家</w:t>
            </w:r>
            <w:r w:rsidR="00816DA7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线上评估和入校评估</w:t>
            </w:r>
            <w:r w:rsidR="00816DA7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的准备工作</w:t>
            </w:r>
          </w:p>
        </w:tc>
        <w:tc>
          <w:tcPr>
            <w:tcW w:w="1108" w:type="dxa"/>
          </w:tcPr>
          <w:p w:rsidR="00913F45" w:rsidRPr="00AA34F2" w:rsidRDefault="00C6015C" w:rsidP="00913F45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迎接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专家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线上评估和入校评估</w:t>
            </w:r>
          </w:p>
        </w:tc>
        <w:tc>
          <w:tcPr>
            <w:tcW w:w="1262" w:type="dxa"/>
          </w:tcPr>
          <w:p w:rsidR="00913F45" w:rsidRPr="00C16708" w:rsidRDefault="00913F45" w:rsidP="00913F45">
            <w:pPr>
              <w:adjustRightInd w:val="0"/>
              <w:snapToGrid w:val="0"/>
              <w:ind w:leftChars="-42" w:left="-87" w:rightChars="-44" w:right="-92" w:hanging="1"/>
              <w:rPr>
                <w:rFonts w:ascii="宋体" w:hAnsi="宋体"/>
                <w:color w:val="000000" w:themeColor="text1"/>
                <w:sz w:val="15"/>
                <w:szCs w:val="15"/>
              </w:rPr>
            </w:pPr>
          </w:p>
        </w:tc>
      </w:tr>
      <w:tr w:rsidR="00C6015C" w:rsidRPr="00AA34F2" w:rsidTr="000D411F">
        <w:trPr>
          <w:cantSplit/>
          <w:trHeight w:val="1951"/>
        </w:trPr>
        <w:tc>
          <w:tcPr>
            <w:tcW w:w="1168" w:type="dxa"/>
            <w:vAlign w:val="center"/>
          </w:tcPr>
          <w:p w:rsidR="00C6015C" w:rsidRPr="00AA34F2" w:rsidRDefault="00C6015C" w:rsidP="00C6015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“教师</w:t>
            </w:r>
            <w:r w:rsidRPr="00AA34F2"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  <w:t>队伍</w:t>
            </w:r>
            <w:r w:rsidRPr="00AA34F2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”</w:t>
            </w:r>
          </w:p>
          <w:p w:rsidR="00C6015C" w:rsidRPr="00AA34F2" w:rsidRDefault="00C6015C" w:rsidP="00C6015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工作</w:t>
            </w:r>
            <w:r w:rsidRPr="00AA34F2"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  <w:t>组</w:t>
            </w:r>
          </w:p>
        </w:tc>
        <w:tc>
          <w:tcPr>
            <w:tcW w:w="1107" w:type="dxa"/>
          </w:tcPr>
          <w:p w:rsidR="00C6015C" w:rsidRPr="00AA34F2" w:rsidRDefault="00C6015C" w:rsidP="00C6015C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制定《教师队伍项目工作实施方案》</w:t>
            </w:r>
            <w:proofErr w:type="gramStart"/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报评建办</w:t>
            </w:r>
            <w:proofErr w:type="gramEnd"/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；完成状态数据填报；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启动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二级指标《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自评报告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》撰写</w:t>
            </w:r>
          </w:p>
        </w:tc>
        <w:tc>
          <w:tcPr>
            <w:tcW w:w="1107" w:type="dxa"/>
          </w:tcPr>
          <w:p w:rsidR="00C6015C" w:rsidRPr="00AA34F2" w:rsidRDefault="00C6015C" w:rsidP="00C6015C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完成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制度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文件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制（修）订；完成审核评估专项建设项目申报；根据评估指标重点任务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，以问题为导向开展分项建设，提交支撑材料</w:t>
            </w:r>
          </w:p>
        </w:tc>
        <w:tc>
          <w:tcPr>
            <w:tcW w:w="1107" w:type="dxa"/>
          </w:tcPr>
          <w:p w:rsidR="00C6015C" w:rsidRPr="00AA34F2" w:rsidRDefault="00C6015C" w:rsidP="00C6015C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加强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分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项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任务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建设，提交支撑材料；完成分项自评报告交报告起草组</w:t>
            </w:r>
          </w:p>
        </w:tc>
        <w:tc>
          <w:tcPr>
            <w:tcW w:w="1108" w:type="dxa"/>
          </w:tcPr>
          <w:p w:rsidR="00C6015C" w:rsidRPr="00AA34F2" w:rsidRDefault="00C6015C" w:rsidP="00C6015C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加强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分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项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任务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建设，提交支撑材料</w:t>
            </w:r>
          </w:p>
        </w:tc>
        <w:tc>
          <w:tcPr>
            <w:tcW w:w="1107" w:type="dxa"/>
          </w:tcPr>
          <w:p w:rsidR="00C6015C" w:rsidRPr="00AA34F2" w:rsidRDefault="004D1C30" w:rsidP="00C6015C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3437FD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组织开展教师课堂教学水平提升活动；</w:t>
            </w:r>
            <w:r w:rsidR="00C6015C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根据评估指标重点任务</w:t>
            </w:r>
            <w:r w:rsidR="00C6015C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 w:rsidR="00C6015C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="00C6015C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加强</w:t>
            </w:r>
            <w:r w:rsidR="00C6015C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分</w:t>
            </w:r>
            <w:r w:rsidR="00C6015C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项</w:t>
            </w:r>
            <w:r w:rsidR="00C6015C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任务</w:t>
            </w:r>
            <w:r w:rsidR="00C6015C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建设，提交支撑材料</w:t>
            </w:r>
          </w:p>
        </w:tc>
        <w:tc>
          <w:tcPr>
            <w:tcW w:w="1107" w:type="dxa"/>
          </w:tcPr>
          <w:p w:rsidR="00C6015C" w:rsidRPr="00AA34F2" w:rsidRDefault="00C6015C" w:rsidP="00C6015C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加强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分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项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任务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建设，提交支撑材料</w:t>
            </w:r>
          </w:p>
        </w:tc>
        <w:tc>
          <w:tcPr>
            <w:tcW w:w="1107" w:type="dxa"/>
          </w:tcPr>
          <w:p w:rsidR="00C6015C" w:rsidRPr="00AA34F2" w:rsidRDefault="00C6015C" w:rsidP="00C6015C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提速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分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项建设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提交支撑材料</w:t>
            </w:r>
          </w:p>
        </w:tc>
        <w:tc>
          <w:tcPr>
            <w:tcW w:w="1108" w:type="dxa"/>
          </w:tcPr>
          <w:p w:rsidR="00C6015C" w:rsidRPr="00AA34F2" w:rsidRDefault="00C6015C" w:rsidP="00C6015C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冲刺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分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项建设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任务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，完成支撑材料提交</w:t>
            </w:r>
          </w:p>
        </w:tc>
        <w:tc>
          <w:tcPr>
            <w:tcW w:w="1107" w:type="dxa"/>
          </w:tcPr>
          <w:p w:rsidR="00C6015C" w:rsidRPr="00AA34F2" w:rsidRDefault="00C6015C" w:rsidP="00C6015C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接受预评估；制定《预评估整改方案》并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实施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整改</w:t>
            </w:r>
          </w:p>
        </w:tc>
        <w:tc>
          <w:tcPr>
            <w:tcW w:w="1107" w:type="dxa"/>
          </w:tcPr>
          <w:p w:rsidR="00C6015C" w:rsidRDefault="00C6015C" w:rsidP="00C6015C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继续根据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《预评估整改方案》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实施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整改</w:t>
            </w:r>
            <w:r w:rsidR="00816DA7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</w:t>
            </w:r>
            <w:r w:rsidR="00816DA7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做好</w:t>
            </w:r>
            <w:r w:rsidR="00816DA7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专家</w:t>
            </w:r>
            <w:r w:rsidR="00816DA7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线上评估和入校评估</w:t>
            </w:r>
            <w:r w:rsidR="00816DA7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的准备工作</w:t>
            </w:r>
          </w:p>
        </w:tc>
        <w:tc>
          <w:tcPr>
            <w:tcW w:w="1108" w:type="dxa"/>
          </w:tcPr>
          <w:p w:rsidR="00C6015C" w:rsidRPr="00AA34F2" w:rsidRDefault="00C6015C" w:rsidP="00C6015C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迎接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专家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线上评估和入校评估</w:t>
            </w:r>
          </w:p>
        </w:tc>
        <w:tc>
          <w:tcPr>
            <w:tcW w:w="1262" w:type="dxa"/>
          </w:tcPr>
          <w:p w:rsidR="00C6015C" w:rsidRPr="00C16708" w:rsidRDefault="00C6015C" w:rsidP="00C6015C">
            <w:pPr>
              <w:adjustRightInd w:val="0"/>
              <w:snapToGrid w:val="0"/>
              <w:ind w:leftChars="-42" w:left="-87" w:rightChars="-44" w:right="-92" w:hanging="1"/>
              <w:rPr>
                <w:rFonts w:ascii="宋体" w:hAnsi="宋体"/>
                <w:color w:val="000000" w:themeColor="text1"/>
                <w:sz w:val="15"/>
                <w:szCs w:val="15"/>
              </w:rPr>
            </w:pPr>
          </w:p>
        </w:tc>
      </w:tr>
      <w:tr w:rsidR="00BD7068" w:rsidRPr="00AA34F2" w:rsidTr="000D411F">
        <w:trPr>
          <w:cantSplit/>
          <w:trHeight w:val="1833"/>
        </w:trPr>
        <w:tc>
          <w:tcPr>
            <w:tcW w:w="1168" w:type="dxa"/>
            <w:vAlign w:val="center"/>
          </w:tcPr>
          <w:p w:rsidR="00BD7068" w:rsidRPr="00AA34F2" w:rsidRDefault="00BD7068" w:rsidP="00BD706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“学生</w:t>
            </w:r>
            <w:r w:rsidRPr="00AA34F2"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  <w:t>发展</w:t>
            </w:r>
            <w:r w:rsidRPr="00AA34F2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”</w:t>
            </w:r>
          </w:p>
          <w:p w:rsidR="00BD7068" w:rsidRPr="00AA34F2" w:rsidRDefault="00BD7068" w:rsidP="00BD706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工作</w:t>
            </w:r>
            <w:r w:rsidRPr="00AA34F2"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  <w:t>组</w:t>
            </w:r>
          </w:p>
        </w:tc>
        <w:tc>
          <w:tcPr>
            <w:tcW w:w="1107" w:type="dxa"/>
          </w:tcPr>
          <w:p w:rsidR="00BD7068" w:rsidRPr="00AA34F2" w:rsidRDefault="00BD7068" w:rsidP="00BD7068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制定《学生发展项目工作实施方案》</w:t>
            </w:r>
            <w:proofErr w:type="gramStart"/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报评建办</w:t>
            </w:r>
            <w:proofErr w:type="gramEnd"/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；完成状态数据填报；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启动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二级指标《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自评报告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》撰写</w:t>
            </w:r>
          </w:p>
        </w:tc>
        <w:tc>
          <w:tcPr>
            <w:tcW w:w="1107" w:type="dxa"/>
          </w:tcPr>
          <w:p w:rsidR="00BD7068" w:rsidRPr="00AA34F2" w:rsidRDefault="00BD7068" w:rsidP="00BD7068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完成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制度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文件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制（修）订；完成审核评估专项建设项目申报；根据评估指标重点任务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，以问题为导向开展分项建设，提交支撑材料</w:t>
            </w:r>
          </w:p>
        </w:tc>
        <w:tc>
          <w:tcPr>
            <w:tcW w:w="1107" w:type="dxa"/>
          </w:tcPr>
          <w:p w:rsidR="00BD7068" w:rsidRPr="00AA34F2" w:rsidRDefault="00BD7068" w:rsidP="00BD7068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加强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分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项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任务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建设，提交支撑材料；完成分项自评报告交报告起草组</w:t>
            </w:r>
          </w:p>
        </w:tc>
        <w:tc>
          <w:tcPr>
            <w:tcW w:w="1108" w:type="dxa"/>
          </w:tcPr>
          <w:p w:rsidR="00BD7068" w:rsidRPr="00AA34F2" w:rsidRDefault="00BD7068" w:rsidP="00BD7068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加强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分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项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任务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建设，提交支撑材料</w:t>
            </w:r>
          </w:p>
        </w:tc>
        <w:tc>
          <w:tcPr>
            <w:tcW w:w="1107" w:type="dxa"/>
          </w:tcPr>
          <w:p w:rsidR="00BD7068" w:rsidRPr="00AA34F2" w:rsidRDefault="00BD7068" w:rsidP="00BD7068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加强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分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项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任务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建设，提交支撑材料</w:t>
            </w:r>
          </w:p>
        </w:tc>
        <w:tc>
          <w:tcPr>
            <w:tcW w:w="1107" w:type="dxa"/>
          </w:tcPr>
          <w:p w:rsidR="00BD7068" w:rsidRPr="00AA34F2" w:rsidRDefault="00BD7068" w:rsidP="00BD7068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加强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分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项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任务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建设，提交支撑材料</w:t>
            </w:r>
          </w:p>
        </w:tc>
        <w:tc>
          <w:tcPr>
            <w:tcW w:w="1107" w:type="dxa"/>
          </w:tcPr>
          <w:p w:rsidR="00BD7068" w:rsidRPr="00AA34F2" w:rsidRDefault="00BD7068" w:rsidP="00BD7068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提速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分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项建设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提交支撑材料</w:t>
            </w:r>
          </w:p>
        </w:tc>
        <w:tc>
          <w:tcPr>
            <w:tcW w:w="1108" w:type="dxa"/>
          </w:tcPr>
          <w:p w:rsidR="00BD7068" w:rsidRPr="00AA34F2" w:rsidRDefault="00BD7068" w:rsidP="00BD7068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冲刺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分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项建设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任务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，完成支撑材料提交</w:t>
            </w:r>
          </w:p>
        </w:tc>
        <w:tc>
          <w:tcPr>
            <w:tcW w:w="1107" w:type="dxa"/>
          </w:tcPr>
          <w:p w:rsidR="00BD7068" w:rsidRPr="00AA34F2" w:rsidRDefault="00BD7068" w:rsidP="00BD7068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接受预评估；制定《预评估整改方案》并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实施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整改</w:t>
            </w:r>
          </w:p>
        </w:tc>
        <w:tc>
          <w:tcPr>
            <w:tcW w:w="1107" w:type="dxa"/>
          </w:tcPr>
          <w:p w:rsidR="00BD7068" w:rsidRDefault="00BD7068" w:rsidP="00BD7068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继续根据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《预评估整改方案》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实施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整改</w:t>
            </w:r>
            <w:r w:rsidR="00816DA7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</w:t>
            </w:r>
            <w:r w:rsidR="00816DA7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做好</w:t>
            </w:r>
            <w:r w:rsidR="00816DA7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专家</w:t>
            </w:r>
            <w:r w:rsidR="00816DA7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线上评估和入校评估</w:t>
            </w:r>
            <w:r w:rsidR="00816DA7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的准备工作</w:t>
            </w:r>
          </w:p>
        </w:tc>
        <w:tc>
          <w:tcPr>
            <w:tcW w:w="1108" w:type="dxa"/>
          </w:tcPr>
          <w:p w:rsidR="00BD7068" w:rsidRPr="00AA34F2" w:rsidRDefault="00BD7068" w:rsidP="00BD7068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迎接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专家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线上评估和入校评估</w:t>
            </w:r>
          </w:p>
        </w:tc>
        <w:tc>
          <w:tcPr>
            <w:tcW w:w="1262" w:type="dxa"/>
          </w:tcPr>
          <w:p w:rsidR="00BD7068" w:rsidRPr="00C16708" w:rsidRDefault="00BD7068" w:rsidP="00BD7068">
            <w:pPr>
              <w:adjustRightInd w:val="0"/>
              <w:snapToGrid w:val="0"/>
              <w:ind w:leftChars="-42" w:left="-87" w:rightChars="-44" w:right="-92" w:hanging="1"/>
              <w:rPr>
                <w:rFonts w:ascii="宋体" w:hAnsi="宋体"/>
                <w:color w:val="000000" w:themeColor="text1"/>
                <w:sz w:val="15"/>
                <w:szCs w:val="15"/>
              </w:rPr>
            </w:pPr>
          </w:p>
        </w:tc>
      </w:tr>
      <w:tr w:rsidR="007C4BD5" w:rsidRPr="00AA34F2" w:rsidTr="000D411F">
        <w:trPr>
          <w:cantSplit/>
          <w:trHeight w:val="1951"/>
        </w:trPr>
        <w:tc>
          <w:tcPr>
            <w:tcW w:w="1168" w:type="dxa"/>
            <w:vAlign w:val="center"/>
          </w:tcPr>
          <w:p w:rsidR="007C4BD5" w:rsidRPr="00AA34F2" w:rsidRDefault="007C4BD5" w:rsidP="007C4BD5">
            <w:pPr>
              <w:adjustRightInd w:val="0"/>
              <w:snapToGrid w:val="0"/>
              <w:ind w:rightChars="-49" w:right="-103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  <w:br w:type="page"/>
            </w:r>
            <w:r w:rsidRPr="00AA34F2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“质量</w:t>
            </w:r>
            <w:r w:rsidRPr="00AA34F2"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  <w:t>保障</w:t>
            </w:r>
            <w:r w:rsidRPr="00AA34F2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”工作</w:t>
            </w:r>
            <w:r w:rsidRPr="00AA34F2"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  <w:t>组</w:t>
            </w:r>
          </w:p>
        </w:tc>
        <w:tc>
          <w:tcPr>
            <w:tcW w:w="1107" w:type="dxa"/>
          </w:tcPr>
          <w:p w:rsidR="007C4BD5" w:rsidRPr="00AA34F2" w:rsidRDefault="007C4BD5" w:rsidP="007C4BD5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制定《质量保障项目工作实施方案》</w:t>
            </w:r>
            <w:proofErr w:type="gramStart"/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报评建办</w:t>
            </w:r>
            <w:proofErr w:type="gramEnd"/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；完成《2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022-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2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023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学年质量报告》;完成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 xml:space="preserve"> 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《2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023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届毕业生就业质量年度报告》；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启动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各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二级指标《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自评报告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》撰写</w:t>
            </w:r>
          </w:p>
        </w:tc>
        <w:tc>
          <w:tcPr>
            <w:tcW w:w="1107" w:type="dxa"/>
          </w:tcPr>
          <w:p w:rsidR="007C4BD5" w:rsidRPr="00AA34F2" w:rsidRDefault="007C4BD5" w:rsidP="007C4BD5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完成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制度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文件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制（修）订；完成审核评估专项建设项目申报；根据评估指标重点任务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，以问题为导向开展分项建设，提交支撑材料</w:t>
            </w:r>
          </w:p>
        </w:tc>
        <w:tc>
          <w:tcPr>
            <w:tcW w:w="1107" w:type="dxa"/>
          </w:tcPr>
          <w:p w:rsidR="007C4BD5" w:rsidRPr="00AA34F2" w:rsidRDefault="007C4BD5" w:rsidP="007C4BD5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加强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分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项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任务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建设，提交支撑材料；完成分项自评报告交报告起草组</w:t>
            </w:r>
          </w:p>
        </w:tc>
        <w:tc>
          <w:tcPr>
            <w:tcW w:w="1108" w:type="dxa"/>
          </w:tcPr>
          <w:p w:rsidR="007C4BD5" w:rsidRPr="00AA34F2" w:rsidRDefault="007C4BD5" w:rsidP="007C4BD5">
            <w:pPr>
              <w:adjustRightInd w:val="0"/>
              <w:snapToGrid w:val="0"/>
              <w:ind w:leftChars="-42" w:left="-87" w:rightChars="-44" w:right="-92" w:hanging="1"/>
              <w:jc w:val="left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加强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分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项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任务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建设，提交支撑材料</w:t>
            </w:r>
          </w:p>
        </w:tc>
        <w:tc>
          <w:tcPr>
            <w:tcW w:w="1107" w:type="dxa"/>
          </w:tcPr>
          <w:p w:rsidR="007C4BD5" w:rsidRPr="00AA34F2" w:rsidRDefault="007C4BD5" w:rsidP="007C4BD5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开展毕业1-5年毕业生跟踪调查；开展用人单位（已毕业1-10年毕业生）跟踪调查；根据评估指标重点任务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加强分项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任务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建设，提交支撑材料</w:t>
            </w:r>
          </w:p>
        </w:tc>
        <w:tc>
          <w:tcPr>
            <w:tcW w:w="1107" w:type="dxa"/>
          </w:tcPr>
          <w:p w:rsidR="007C4BD5" w:rsidRPr="00AA34F2" w:rsidRDefault="007C4BD5" w:rsidP="007C4BD5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开展在校生学习体验调查；</w:t>
            </w:r>
            <w:r w:rsidRPr="003437FD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开展教师教学体验调查；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组织开展2022年秋期、2023年春期、2023年秋期课程考核试卷检查验收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加强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分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项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任务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建设，提交支撑材料</w:t>
            </w:r>
          </w:p>
        </w:tc>
        <w:tc>
          <w:tcPr>
            <w:tcW w:w="1107" w:type="dxa"/>
          </w:tcPr>
          <w:p w:rsidR="007C4BD5" w:rsidRPr="00AA34F2" w:rsidRDefault="007C4BD5" w:rsidP="007C4BD5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组织开展2023届毕业生毕业论文（设计）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和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实习实践材料验收检查；根据评估指标重点任务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提速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分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项建设，提交支撑材料</w:t>
            </w:r>
          </w:p>
        </w:tc>
        <w:tc>
          <w:tcPr>
            <w:tcW w:w="1108" w:type="dxa"/>
          </w:tcPr>
          <w:p w:rsidR="007C4BD5" w:rsidRPr="00AA34F2" w:rsidRDefault="003437FD" w:rsidP="007C4BD5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4D1C30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检查验收教师课堂教学水平提升活动效果；</w:t>
            </w:r>
            <w:r w:rsidR="007C4BD5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组织开展202</w:t>
            </w:r>
            <w:r w:rsidR="007C4BD5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4</w:t>
            </w:r>
            <w:r w:rsidR="007C4BD5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年秋期期课程考核试卷检查验收；根据评估指标重点任务</w:t>
            </w:r>
            <w:r w:rsidR="007C4BD5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 w:rsidR="007C4BD5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="007C4BD5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冲刺</w:t>
            </w:r>
            <w:r w:rsidR="007C4BD5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分</w:t>
            </w:r>
            <w:r w:rsidR="007C4BD5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项建设</w:t>
            </w:r>
            <w:r w:rsidR="007C4BD5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任务</w:t>
            </w:r>
            <w:r w:rsidR="007C4BD5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，完成支撑材料提交</w:t>
            </w:r>
          </w:p>
        </w:tc>
        <w:tc>
          <w:tcPr>
            <w:tcW w:w="1107" w:type="dxa"/>
          </w:tcPr>
          <w:p w:rsidR="007C4BD5" w:rsidRPr="00AA34F2" w:rsidRDefault="007C4BD5" w:rsidP="007C4BD5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接受预评估；制定《预评估整改方案》并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实施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整改</w:t>
            </w:r>
          </w:p>
        </w:tc>
        <w:tc>
          <w:tcPr>
            <w:tcW w:w="1107" w:type="dxa"/>
          </w:tcPr>
          <w:p w:rsidR="007C4BD5" w:rsidRDefault="007C4BD5" w:rsidP="007C4BD5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完成《2023-2024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学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年本科教学质量报告》《2024届毕业生就业质量年度报告》</w:t>
            </w:r>
            <w:r w:rsidR="000D411F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；继续根据</w:t>
            </w:r>
            <w:r w:rsidR="000D411F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《预评估整改方案》</w:t>
            </w:r>
            <w:r w:rsidR="000D411F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实施</w:t>
            </w:r>
            <w:r w:rsidR="000D411F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整改</w:t>
            </w:r>
            <w:r w:rsidR="00816DA7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</w:t>
            </w:r>
            <w:r w:rsidR="00816DA7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做好</w:t>
            </w:r>
            <w:r w:rsidR="00816DA7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专家</w:t>
            </w:r>
            <w:r w:rsidR="00816DA7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线上评估和入校评估</w:t>
            </w:r>
            <w:r w:rsidR="00816DA7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的准备工作</w:t>
            </w:r>
          </w:p>
        </w:tc>
        <w:tc>
          <w:tcPr>
            <w:tcW w:w="1108" w:type="dxa"/>
          </w:tcPr>
          <w:p w:rsidR="007C4BD5" w:rsidRPr="00AA34F2" w:rsidRDefault="007C4BD5" w:rsidP="007C4BD5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迎接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专家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线上评估和入校评估</w:t>
            </w:r>
          </w:p>
        </w:tc>
        <w:tc>
          <w:tcPr>
            <w:tcW w:w="1262" w:type="dxa"/>
          </w:tcPr>
          <w:p w:rsidR="007C4BD5" w:rsidRPr="00C16708" w:rsidRDefault="007C4BD5" w:rsidP="007C4BD5">
            <w:pPr>
              <w:adjustRightInd w:val="0"/>
              <w:snapToGrid w:val="0"/>
              <w:ind w:leftChars="-42" w:left="-87" w:rightChars="-44" w:right="-92" w:hanging="1"/>
              <w:rPr>
                <w:rFonts w:ascii="宋体" w:hAnsi="宋体"/>
                <w:color w:val="000000" w:themeColor="text1"/>
                <w:sz w:val="15"/>
                <w:szCs w:val="15"/>
              </w:rPr>
            </w:pPr>
          </w:p>
        </w:tc>
      </w:tr>
      <w:tr w:rsidR="000D411F" w:rsidRPr="00AA34F2" w:rsidTr="000D411F">
        <w:trPr>
          <w:cantSplit/>
          <w:trHeight w:val="1994"/>
        </w:trPr>
        <w:tc>
          <w:tcPr>
            <w:tcW w:w="1168" w:type="dxa"/>
            <w:vAlign w:val="center"/>
          </w:tcPr>
          <w:p w:rsidR="000D411F" w:rsidRPr="00AA34F2" w:rsidRDefault="000D411F" w:rsidP="000D411F">
            <w:pPr>
              <w:adjustRightInd w:val="0"/>
              <w:snapToGrid w:val="0"/>
              <w:ind w:rightChars="-49" w:right="-103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lastRenderedPageBreak/>
              <w:t>“教学成效”工作组</w:t>
            </w:r>
          </w:p>
        </w:tc>
        <w:tc>
          <w:tcPr>
            <w:tcW w:w="1107" w:type="dxa"/>
          </w:tcPr>
          <w:p w:rsidR="000D411F" w:rsidRPr="00AA34F2" w:rsidRDefault="000D411F" w:rsidP="000D411F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制定《教学成效项目工作实施方案》</w:t>
            </w:r>
            <w:proofErr w:type="gramStart"/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报评建办</w:t>
            </w:r>
            <w:proofErr w:type="gramEnd"/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；完成状态数据填报；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启动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二级指标《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自评报告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》撰写</w:t>
            </w:r>
          </w:p>
        </w:tc>
        <w:tc>
          <w:tcPr>
            <w:tcW w:w="1107" w:type="dxa"/>
          </w:tcPr>
          <w:p w:rsidR="000D411F" w:rsidRPr="00AA34F2" w:rsidRDefault="000D411F" w:rsidP="000D411F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完成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制度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文件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制（修）订；完成审核评估专项建设项目申报；根据评估指标重点任务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，以问题为导向开展分项建设，提交支撑材料</w:t>
            </w:r>
          </w:p>
        </w:tc>
        <w:tc>
          <w:tcPr>
            <w:tcW w:w="1107" w:type="dxa"/>
          </w:tcPr>
          <w:p w:rsidR="000D411F" w:rsidRPr="00AA34F2" w:rsidRDefault="000D411F" w:rsidP="000D411F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完成审核评估相关《制度汇编》第一稿；根据评估指标重点任务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加强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分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项建设，提交支撑材料；完成分项自评报告交报告起草组</w:t>
            </w:r>
          </w:p>
        </w:tc>
        <w:tc>
          <w:tcPr>
            <w:tcW w:w="1108" w:type="dxa"/>
          </w:tcPr>
          <w:p w:rsidR="000D411F" w:rsidRPr="00AA34F2" w:rsidRDefault="000D411F" w:rsidP="000D411F">
            <w:pPr>
              <w:adjustRightInd w:val="0"/>
              <w:snapToGrid w:val="0"/>
              <w:ind w:leftChars="-42" w:left="-87" w:rightChars="-44" w:right="-92" w:hanging="1"/>
              <w:jc w:val="left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加强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分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项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任务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建设，提交支撑材料</w:t>
            </w:r>
          </w:p>
        </w:tc>
        <w:tc>
          <w:tcPr>
            <w:tcW w:w="1107" w:type="dxa"/>
          </w:tcPr>
          <w:p w:rsidR="000D411F" w:rsidRPr="00AA34F2" w:rsidRDefault="000D411F" w:rsidP="000D411F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加强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分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项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任务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建设，提交支撑材料</w:t>
            </w:r>
          </w:p>
        </w:tc>
        <w:tc>
          <w:tcPr>
            <w:tcW w:w="1107" w:type="dxa"/>
          </w:tcPr>
          <w:p w:rsidR="000D411F" w:rsidRPr="00AA34F2" w:rsidRDefault="000D411F" w:rsidP="000D411F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加强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分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项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任务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建设，提交支撑材料</w:t>
            </w:r>
          </w:p>
        </w:tc>
        <w:tc>
          <w:tcPr>
            <w:tcW w:w="1107" w:type="dxa"/>
          </w:tcPr>
          <w:p w:rsidR="000D411F" w:rsidRPr="00AA34F2" w:rsidRDefault="000D411F" w:rsidP="000D411F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提速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分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项建设，提交支撑材料</w:t>
            </w:r>
          </w:p>
        </w:tc>
        <w:tc>
          <w:tcPr>
            <w:tcW w:w="1108" w:type="dxa"/>
          </w:tcPr>
          <w:p w:rsidR="000D411F" w:rsidRPr="00AA34F2" w:rsidRDefault="000D411F" w:rsidP="000D411F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="00815CCC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冲刺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分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项建设</w:t>
            </w:r>
            <w:r w:rsidR="00815CCC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任务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，提交支撑材料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协助教育部评估中心完成在校生学习体验调查、教师教学体验调查、毕业生调查和用人单位调查</w:t>
            </w:r>
          </w:p>
        </w:tc>
        <w:tc>
          <w:tcPr>
            <w:tcW w:w="1107" w:type="dxa"/>
          </w:tcPr>
          <w:p w:rsidR="000D411F" w:rsidRPr="00AA34F2" w:rsidRDefault="000D411F" w:rsidP="000D411F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接受预评估；制定《预评估整改方案》并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实施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整改</w:t>
            </w:r>
          </w:p>
        </w:tc>
        <w:tc>
          <w:tcPr>
            <w:tcW w:w="1107" w:type="dxa"/>
          </w:tcPr>
          <w:p w:rsidR="000D411F" w:rsidRPr="00AA34F2" w:rsidRDefault="000D411F" w:rsidP="000D411F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继续根据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《预评估整改方案》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实施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整改</w:t>
            </w:r>
            <w:r w:rsidR="00816DA7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</w:t>
            </w:r>
            <w:r w:rsidR="00816DA7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做好</w:t>
            </w:r>
            <w:r w:rsidR="00816DA7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专家</w:t>
            </w:r>
            <w:r w:rsidR="00816DA7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线上评估和入校评估</w:t>
            </w:r>
            <w:r w:rsidR="00816DA7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的准备工作</w:t>
            </w:r>
          </w:p>
        </w:tc>
        <w:tc>
          <w:tcPr>
            <w:tcW w:w="1108" w:type="dxa"/>
          </w:tcPr>
          <w:p w:rsidR="000D411F" w:rsidRPr="00AA34F2" w:rsidRDefault="000D411F" w:rsidP="000D411F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迎接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专家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线上评估和入校评估</w:t>
            </w:r>
          </w:p>
        </w:tc>
        <w:tc>
          <w:tcPr>
            <w:tcW w:w="1262" w:type="dxa"/>
          </w:tcPr>
          <w:p w:rsidR="000D411F" w:rsidRPr="00C16708" w:rsidRDefault="000D411F" w:rsidP="000D411F">
            <w:pPr>
              <w:adjustRightInd w:val="0"/>
              <w:snapToGrid w:val="0"/>
              <w:ind w:leftChars="-42" w:left="-87" w:rightChars="-44" w:right="-92" w:hanging="1"/>
              <w:rPr>
                <w:rFonts w:ascii="宋体" w:hAnsi="宋体"/>
                <w:color w:val="000000" w:themeColor="text1"/>
                <w:sz w:val="15"/>
                <w:szCs w:val="15"/>
              </w:rPr>
            </w:pPr>
          </w:p>
        </w:tc>
      </w:tr>
      <w:tr w:rsidR="000D411F" w:rsidRPr="00AA34F2" w:rsidTr="000D411F">
        <w:trPr>
          <w:cantSplit/>
          <w:trHeight w:val="629"/>
        </w:trPr>
        <w:tc>
          <w:tcPr>
            <w:tcW w:w="1168" w:type="dxa"/>
            <w:vAlign w:val="center"/>
          </w:tcPr>
          <w:p w:rsidR="000D411F" w:rsidRPr="00AA34F2" w:rsidRDefault="000D411F" w:rsidP="000D411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各</w:t>
            </w:r>
            <w:r w:rsidRPr="00AA34F2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职能</w:t>
            </w:r>
            <w:r w:rsidRPr="00AA34F2"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  <w:t>部门</w:t>
            </w:r>
          </w:p>
        </w:tc>
        <w:tc>
          <w:tcPr>
            <w:tcW w:w="1107" w:type="dxa"/>
          </w:tcPr>
          <w:p w:rsidR="000D411F" w:rsidRPr="00AA34F2" w:rsidRDefault="000D411F" w:rsidP="000D411F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制定本部门《评建工作实施方案》；组织学习《审核评估工作指南》等；完成状态数据填报；启动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自评自建</w:t>
            </w:r>
          </w:p>
        </w:tc>
        <w:tc>
          <w:tcPr>
            <w:tcW w:w="1107" w:type="dxa"/>
          </w:tcPr>
          <w:p w:rsidR="000D411F" w:rsidRPr="00AA34F2" w:rsidRDefault="000D411F" w:rsidP="000D411F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开展教育思想大讨论；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完成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制度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文件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制（修）订；完成审核评估专项建设项目申报；做好自查自建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，撰写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部门《自评报告》</w:t>
            </w:r>
          </w:p>
        </w:tc>
        <w:tc>
          <w:tcPr>
            <w:tcW w:w="1107" w:type="dxa"/>
          </w:tcPr>
          <w:p w:rsidR="000D411F" w:rsidRPr="00AA34F2" w:rsidRDefault="000D411F" w:rsidP="000D411F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加强建设；收集整理支撑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材料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按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专项工作组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要求提供支撑材料</w:t>
            </w:r>
          </w:p>
        </w:tc>
        <w:tc>
          <w:tcPr>
            <w:tcW w:w="1108" w:type="dxa"/>
          </w:tcPr>
          <w:p w:rsidR="000D411F" w:rsidRPr="00AA34F2" w:rsidRDefault="000D411F" w:rsidP="000D411F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加强建设；</w:t>
            </w:r>
            <w:r w:rsidR="00892B6A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继续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收集整理支撑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材料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按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专项工作组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要求提供支撑材料</w:t>
            </w:r>
          </w:p>
        </w:tc>
        <w:tc>
          <w:tcPr>
            <w:tcW w:w="1107" w:type="dxa"/>
          </w:tcPr>
          <w:p w:rsidR="000D411F" w:rsidRPr="00AA34F2" w:rsidRDefault="000D411F" w:rsidP="000D411F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加强建设；</w:t>
            </w:r>
            <w:r w:rsidR="00892B6A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继续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收集整理支撑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材料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按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专项工作组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要求提供支撑材料</w:t>
            </w:r>
          </w:p>
        </w:tc>
        <w:tc>
          <w:tcPr>
            <w:tcW w:w="1107" w:type="dxa"/>
          </w:tcPr>
          <w:p w:rsidR="000D411F" w:rsidRPr="00AA34F2" w:rsidRDefault="000D411F" w:rsidP="000D411F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加强建设；</w:t>
            </w:r>
            <w:r w:rsidR="00892B6A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继续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收集整理支撑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材料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按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专项工作组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要求提供支撑材料</w:t>
            </w:r>
          </w:p>
        </w:tc>
        <w:tc>
          <w:tcPr>
            <w:tcW w:w="1107" w:type="dxa"/>
          </w:tcPr>
          <w:p w:rsidR="000D411F" w:rsidRPr="00AA34F2" w:rsidRDefault="000D411F" w:rsidP="000D411F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接受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校内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评估；制定部门《整改方案》并落实整改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加强建设；</w:t>
            </w:r>
            <w:r w:rsidR="00892B6A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继续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收集整理支撑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材料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按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专项工作组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要求提供支撑材料</w:t>
            </w:r>
          </w:p>
        </w:tc>
        <w:tc>
          <w:tcPr>
            <w:tcW w:w="1108" w:type="dxa"/>
          </w:tcPr>
          <w:p w:rsidR="000D411F" w:rsidRPr="00AA34F2" w:rsidRDefault="000D411F" w:rsidP="000D411F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根据评估指标重点任务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="00815CCC" w:rsidRPr="00815CCC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冲刺分项建设任务，完成支撑材料提交</w:t>
            </w:r>
          </w:p>
        </w:tc>
        <w:tc>
          <w:tcPr>
            <w:tcW w:w="1107" w:type="dxa"/>
          </w:tcPr>
          <w:p w:rsidR="000D411F" w:rsidRPr="00AA34F2" w:rsidRDefault="00815CCC" w:rsidP="000D411F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接受预评估；制定《预评估整改方案》并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实施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整改</w:t>
            </w:r>
          </w:p>
        </w:tc>
        <w:tc>
          <w:tcPr>
            <w:tcW w:w="1107" w:type="dxa"/>
          </w:tcPr>
          <w:p w:rsidR="000D411F" w:rsidRPr="00AA34F2" w:rsidRDefault="00815CCC" w:rsidP="00816DA7">
            <w:pPr>
              <w:adjustRightInd w:val="0"/>
              <w:snapToGrid w:val="0"/>
              <w:ind w:leftChars="-42" w:left="-87" w:rightChars="-44" w:right="-92" w:hanging="1"/>
              <w:jc w:val="left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继续根据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《预评估整改方案》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实施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整改</w:t>
            </w:r>
            <w:r w:rsidR="000D411F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</w:t>
            </w:r>
            <w:r w:rsidR="000D411F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制作</w:t>
            </w:r>
            <w:proofErr w:type="gramStart"/>
            <w:r w:rsidR="000D411F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评估汇报</w:t>
            </w:r>
            <w:proofErr w:type="gramEnd"/>
            <w:r w:rsidR="000D411F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材料</w:t>
            </w:r>
            <w:r w:rsidR="00816DA7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；</w:t>
            </w:r>
            <w:r w:rsidR="00816DA7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做好</w:t>
            </w:r>
            <w:r w:rsidR="00816DA7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专家</w:t>
            </w:r>
            <w:r w:rsidR="00816DA7"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线上评估和入校评估</w:t>
            </w:r>
            <w:r w:rsidR="00816DA7"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的准备工作</w:t>
            </w:r>
          </w:p>
        </w:tc>
        <w:tc>
          <w:tcPr>
            <w:tcW w:w="1108" w:type="dxa"/>
          </w:tcPr>
          <w:p w:rsidR="000D411F" w:rsidRPr="00AA34F2" w:rsidRDefault="000D411F" w:rsidP="00815CCC">
            <w:pPr>
              <w:adjustRightInd w:val="0"/>
              <w:snapToGrid w:val="0"/>
              <w:ind w:leftChars="-42" w:left="-87" w:rightChars="-44" w:right="-92" w:hanging="1"/>
              <w:jc w:val="left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迎接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专家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线上评估和入校评估</w:t>
            </w:r>
          </w:p>
        </w:tc>
        <w:tc>
          <w:tcPr>
            <w:tcW w:w="1262" w:type="dxa"/>
          </w:tcPr>
          <w:p w:rsidR="000D411F" w:rsidRPr="00C16708" w:rsidRDefault="000D411F" w:rsidP="000D411F">
            <w:pPr>
              <w:adjustRightInd w:val="0"/>
              <w:snapToGrid w:val="0"/>
              <w:ind w:leftChars="-42" w:left="-87" w:rightChars="-44" w:right="-92" w:hanging="1"/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 w:rsidRPr="00C16708"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按照《整改工作方案》开展整改，持续改进本科教育教学工作</w:t>
            </w:r>
          </w:p>
        </w:tc>
      </w:tr>
      <w:tr w:rsidR="00815CCC" w:rsidRPr="00815CCC" w:rsidTr="000D411F">
        <w:trPr>
          <w:cantSplit/>
          <w:trHeight w:val="629"/>
        </w:trPr>
        <w:tc>
          <w:tcPr>
            <w:tcW w:w="1168" w:type="dxa"/>
            <w:vAlign w:val="center"/>
          </w:tcPr>
          <w:p w:rsidR="000D411F" w:rsidRPr="00892B6A" w:rsidRDefault="000D411F" w:rsidP="000D411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  <w:r w:rsidRPr="00892B6A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教学</w:t>
            </w:r>
            <w:r w:rsidRPr="00892B6A">
              <w:rPr>
                <w:rFonts w:asciiTheme="minorEastAsia" w:eastAsiaTheme="minorEastAsia" w:hAnsiTheme="minorEastAsia"/>
                <w:b/>
                <w:sz w:val="15"/>
                <w:szCs w:val="15"/>
              </w:rPr>
              <w:t>院</w:t>
            </w:r>
            <w:r w:rsidRPr="00892B6A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（部）</w:t>
            </w:r>
          </w:p>
        </w:tc>
        <w:tc>
          <w:tcPr>
            <w:tcW w:w="1107" w:type="dxa"/>
          </w:tcPr>
          <w:p w:rsidR="000D411F" w:rsidRPr="00892B6A" w:rsidRDefault="00DF5B2D" w:rsidP="000D411F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召开院级动员大会；</w:t>
            </w:r>
            <w:bookmarkStart w:id="0" w:name="_GoBack"/>
            <w:bookmarkEnd w:id="0"/>
            <w:r w:rsidR="000D411F"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制定本院部《评建工作实施方案》；启动</w:t>
            </w:r>
            <w:r w:rsidR="00BE2D61"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自</w:t>
            </w:r>
            <w:r w:rsidR="000D411F"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评自建</w:t>
            </w:r>
            <w:r w:rsidR="00892B6A"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工作</w:t>
            </w:r>
            <w:r w:rsidR="000D411F"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；完成状态数据填报；组织学习《审核评估工作指南》等</w:t>
            </w:r>
            <w:r w:rsidR="00892B6A"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材料</w:t>
            </w:r>
            <w:r w:rsidR="00892B6A" w:rsidRPr="00892B6A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</w:p>
        </w:tc>
        <w:tc>
          <w:tcPr>
            <w:tcW w:w="1107" w:type="dxa"/>
          </w:tcPr>
          <w:p w:rsidR="000D411F" w:rsidRPr="00892B6A" w:rsidRDefault="000D411F" w:rsidP="00892B6A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开展教育思想大讨论；</w:t>
            </w:r>
            <w:r w:rsidR="00892B6A"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完成</w:t>
            </w:r>
            <w:r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制度文件制（修）订；完成2</w:t>
            </w:r>
            <w:r w:rsidRPr="00892B6A">
              <w:rPr>
                <w:rFonts w:asciiTheme="minorEastAsia" w:eastAsiaTheme="minorEastAsia" w:hAnsiTheme="minorEastAsia"/>
                <w:sz w:val="15"/>
                <w:szCs w:val="15"/>
              </w:rPr>
              <w:t>023</w:t>
            </w:r>
            <w:r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版教学大纲制定；自查整改2022</w:t>
            </w:r>
            <w:r w:rsidR="00892B6A" w:rsidRPr="00892B6A">
              <w:rPr>
                <w:rFonts w:asciiTheme="minorEastAsia" w:eastAsiaTheme="minorEastAsia" w:hAnsiTheme="minorEastAsia"/>
                <w:sz w:val="15"/>
                <w:szCs w:val="15"/>
              </w:rPr>
              <w:t>-</w:t>
            </w:r>
            <w:r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2023</w:t>
            </w:r>
            <w:r w:rsidR="00892B6A"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学</w:t>
            </w:r>
            <w:r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年课程考核试卷；</w:t>
            </w:r>
            <w:r w:rsidR="00EA700C" w:rsidRPr="00B476AD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t>开展专业认证对标行动；</w:t>
            </w:r>
            <w:r w:rsidR="00892B6A"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开展</w:t>
            </w:r>
            <w:r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院部《自评报告》撰写，梳理和凝练办学育人特色</w:t>
            </w:r>
          </w:p>
        </w:tc>
        <w:tc>
          <w:tcPr>
            <w:tcW w:w="1107" w:type="dxa"/>
          </w:tcPr>
          <w:p w:rsidR="000D411F" w:rsidRPr="00892B6A" w:rsidRDefault="000D411F" w:rsidP="00892B6A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自查整</w:t>
            </w:r>
            <w:r w:rsidR="00892B6A"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改</w:t>
            </w:r>
            <w:r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2023届毕业生毕业论文（设计）和实习实践材料；根据评估指标重点任务</w:t>
            </w:r>
            <w:r w:rsidRPr="00892B6A">
              <w:rPr>
                <w:rFonts w:asciiTheme="minorEastAsia" w:eastAsiaTheme="minorEastAsia" w:hAnsiTheme="minorEastAsia"/>
                <w:sz w:val="15"/>
                <w:szCs w:val="15"/>
              </w:rPr>
              <w:t>要求</w:t>
            </w:r>
            <w:r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加强建设；</w:t>
            </w:r>
            <w:r w:rsidR="00892B6A"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收集</w:t>
            </w:r>
            <w:r w:rsidRPr="00892B6A">
              <w:rPr>
                <w:rFonts w:asciiTheme="minorEastAsia" w:eastAsiaTheme="minorEastAsia" w:hAnsiTheme="minorEastAsia"/>
                <w:sz w:val="15"/>
                <w:szCs w:val="15"/>
              </w:rPr>
              <w:t>整理</w:t>
            </w:r>
            <w:r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院部</w:t>
            </w:r>
            <w:r w:rsidRPr="00892B6A">
              <w:rPr>
                <w:rFonts w:asciiTheme="minorEastAsia" w:eastAsiaTheme="minorEastAsia" w:hAnsiTheme="minorEastAsia"/>
                <w:sz w:val="15"/>
                <w:szCs w:val="15"/>
              </w:rPr>
              <w:t>支撑材料</w:t>
            </w:r>
            <w:r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，</w:t>
            </w:r>
            <w:r w:rsidRPr="00892B6A">
              <w:rPr>
                <w:rFonts w:asciiTheme="minorEastAsia" w:eastAsiaTheme="minorEastAsia" w:hAnsiTheme="minorEastAsia"/>
                <w:sz w:val="15"/>
                <w:szCs w:val="15"/>
              </w:rPr>
              <w:t>按</w:t>
            </w:r>
            <w:r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专项工作组</w:t>
            </w:r>
            <w:r w:rsidRPr="00892B6A">
              <w:rPr>
                <w:rFonts w:asciiTheme="minorEastAsia" w:eastAsiaTheme="minorEastAsia" w:hAnsiTheme="minorEastAsia"/>
                <w:sz w:val="15"/>
                <w:szCs w:val="15"/>
              </w:rPr>
              <w:t xml:space="preserve">要求提供支撑材料 </w:t>
            </w:r>
          </w:p>
        </w:tc>
        <w:tc>
          <w:tcPr>
            <w:tcW w:w="1108" w:type="dxa"/>
          </w:tcPr>
          <w:p w:rsidR="000D411F" w:rsidRPr="00815CCC" w:rsidRDefault="00892B6A" w:rsidP="00892B6A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FF0000"/>
                <w:sz w:val="15"/>
                <w:szCs w:val="15"/>
              </w:rPr>
            </w:pPr>
            <w:r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自查完善</w:t>
            </w:r>
            <w:r w:rsidR="000D411F"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2023</w:t>
            </w:r>
            <w:proofErr w:type="gramStart"/>
            <w:r w:rsidR="000D411F"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版专业</w:t>
            </w:r>
            <w:proofErr w:type="gramEnd"/>
            <w:r w:rsidR="000D411F"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培养方案；根据评估指标重点任务</w:t>
            </w:r>
            <w:r w:rsidR="000D411F" w:rsidRPr="00892B6A">
              <w:rPr>
                <w:rFonts w:asciiTheme="minorEastAsia" w:eastAsiaTheme="minorEastAsia" w:hAnsiTheme="minorEastAsia"/>
                <w:sz w:val="15"/>
                <w:szCs w:val="15"/>
              </w:rPr>
              <w:t>要求</w:t>
            </w:r>
            <w:r w:rsidR="000D411F"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加强建设；</w:t>
            </w:r>
            <w:r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继续收集</w:t>
            </w:r>
            <w:r w:rsidR="000D411F" w:rsidRPr="00892B6A">
              <w:rPr>
                <w:rFonts w:asciiTheme="minorEastAsia" w:eastAsiaTheme="minorEastAsia" w:hAnsiTheme="minorEastAsia"/>
                <w:sz w:val="15"/>
                <w:szCs w:val="15"/>
              </w:rPr>
              <w:t>整理</w:t>
            </w:r>
            <w:r w:rsidR="000D411F"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院部</w:t>
            </w:r>
            <w:r w:rsidR="000D411F" w:rsidRPr="00892B6A">
              <w:rPr>
                <w:rFonts w:asciiTheme="minorEastAsia" w:eastAsiaTheme="minorEastAsia" w:hAnsiTheme="minorEastAsia"/>
                <w:sz w:val="15"/>
                <w:szCs w:val="15"/>
              </w:rPr>
              <w:t>支撑材料</w:t>
            </w:r>
            <w:r w:rsidR="000D411F"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，</w:t>
            </w:r>
            <w:r w:rsidR="000D411F" w:rsidRPr="00892B6A">
              <w:rPr>
                <w:rFonts w:asciiTheme="minorEastAsia" w:eastAsiaTheme="minorEastAsia" w:hAnsiTheme="minorEastAsia"/>
                <w:sz w:val="15"/>
                <w:szCs w:val="15"/>
              </w:rPr>
              <w:t>按</w:t>
            </w:r>
            <w:r w:rsidR="000D411F"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专项工作组</w:t>
            </w:r>
            <w:r w:rsidR="000D411F" w:rsidRPr="00892B6A">
              <w:rPr>
                <w:rFonts w:asciiTheme="minorEastAsia" w:eastAsiaTheme="minorEastAsia" w:hAnsiTheme="minorEastAsia"/>
                <w:sz w:val="15"/>
                <w:szCs w:val="15"/>
              </w:rPr>
              <w:t>要求提供支撑材料</w:t>
            </w:r>
            <w:r w:rsidR="000D411F"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；开展院长（主任）说办学、专业负责人说专业活动</w:t>
            </w:r>
          </w:p>
        </w:tc>
        <w:tc>
          <w:tcPr>
            <w:tcW w:w="1107" w:type="dxa"/>
          </w:tcPr>
          <w:p w:rsidR="000D411F" w:rsidRPr="00892B6A" w:rsidRDefault="00892B6A" w:rsidP="000D411F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92B6A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开展教师课堂教学水平提升活动</w:t>
            </w:r>
            <w:r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；</w:t>
            </w:r>
            <w:r w:rsidR="000D411F"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开展课程评估；根据评估指标重点任务</w:t>
            </w:r>
            <w:r w:rsidR="000D411F" w:rsidRPr="00892B6A">
              <w:rPr>
                <w:rFonts w:asciiTheme="minorEastAsia" w:eastAsiaTheme="minorEastAsia" w:hAnsiTheme="minorEastAsia"/>
                <w:sz w:val="15"/>
                <w:szCs w:val="15"/>
              </w:rPr>
              <w:t>要求</w:t>
            </w:r>
            <w:r w:rsidR="000D411F"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加强建设；</w:t>
            </w:r>
            <w:r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继续收集</w:t>
            </w:r>
            <w:r w:rsidR="000D411F" w:rsidRPr="00892B6A">
              <w:rPr>
                <w:rFonts w:asciiTheme="minorEastAsia" w:eastAsiaTheme="minorEastAsia" w:hAnsiTheme="minorEastAsia"/>
                <w:sz w:val="15"/>
                <w:szCs w:val="15"/>
              </w:rPr>
              <w:t>整理</w:t>
            </w:r>
            <w:r w:rsidR="000D411F"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院部</w:t>
            </w:r>
            <w:r w:rsidR="000D411F" w:rsidRPr="00892B6A">
              <w:rPr>
                <w:rFonts w:asciiTheme="minorEastAsia" w:eastAsiaTheme="minorEastAsia" w:hAnsiTheme="minorEastAsia"/>
                <w:sz w:val="15"/>
                <w:szCs w:val="15"/>
              </w:rPr>
              <w:t>支撑材料</w:t>
            </w:r>
            <w:r w:rsidR="000D411F"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，</w:t>
            </w:r>
            <w:r w:rsidR="000D411F" w:rsidRPr="00892B6A">
              <w:rPr>
                <w:rFonts w:asciiTheme="minorEastAsia" w:eastAsiaTheme="minorEastAsia" w:hAnsiTheme="minorEastAsia"/>
                <w:sz w:val="15"/>
                <w:szCs w:val="15"/>
              </w:rPr>
              <w:t>按</w:t>
            </w:r>
            <w:r w:rsidR="000D411F"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专项工作组</w:t>
            </w:r>
            <w:r w:rsidR="000D411F" w:rsidRPr="00892B6A">
              <w:rPr>
                <w:rFonts w:asciiTheme="minorEastAsia" w:eastAsiaTheme="minorEastAsia" w:hAnsiTheme="minorEastAsia"/>
                <w:sz w:val="15"/>
                <w:szCs w:val="15"/>
              </w:rPr>
              <w:t xml:space="preserve">要求提供支撑材料 </w:t>
            </w:r>
          </w:p>
          <w:p w:rsidR="000D411F" w:rsidRPr="00892B6A" w:rsidRDefault="000D411F" w:rsidP="000D411F">
            <w:pPr>
              <w:adjustRightInd w:val="0"/>
              <w:snapToGrid w:val="0"/>
              <w:ind w:rightChars="-44" w:right="-92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107" w:type="dxa"/>
          </w:tcPr>
          <w:p w:rsidR="000D411F" w:rsidRPr="00892B6A" w:rsidRDefault="00892B6A" w:rsidP="000D411F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92B6A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继续开展教师课堂教学水平提升活动</w:t>
            </w:r>
            <w:r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；接受2022年秋期、2023年春期、2023年秋期课程考核试卷检查验收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；</w:t>
            </w:r>
            <w:r w:rsidR="000D411F"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根据评估指标重点任务</w:t>
            </w:r>
            <w:r w:rsidR="000D411F" w:rsidRPr="00892B6A">
              <w:rPr>
                <w:rFonts w:asciiTheme="minorEastAsia" w:eastAsiaTheme="minorEastAsia" w:hAnsiTheme="minorEastAsia"/>
                <w:sz w:val="15"/>
                <w:szCs w:val="15"/>
              </w:rPr>
              <w:t>要求</w:t>
            </w:r>
            <w:r w:rsidR="000D411F"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加强建设；</w:t>
            </w:r>
            <w:r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继续收集</w:t>
            </w:r>
            <w:r w:rsidR="000D411F" w:rsidRPr="00892B6A">
              <w:rPr>
                <w:rFonts w:asciiTheme="minorEastAsia" w:eastAsiaTheme="minorEastAsia" w:hAnsiTheme="minorEastAsia"/>
                <w:sz w:val="15"/>
                <w:szCs w:val="15"/>
              </w:rPr>
              <w:t>整理</w:t>
            </w:r>
            <w:r w:rsidR="000D411F"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院部</w:t>
            </w:r>
            <w:r w:rsidR="000D411F" w:rsidRPr="00892B6A">
              <w:rPr>
                <w:rFonts w:asciiTheme="minorEastAsia" w:eastAsiaTheme="minorEastAsia" w:hAnsiTheme="minorEastAsia"/>
                <w:sz w:val="15"/>
                <w:szCs w:val="15"/>
              </w:rPr>
              <w:t>支撑材料</w:t>
            </w:r>
            <w:r w:rsidR="000D411F"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，</w:t>
            </w:r>
            <w:r w:rsidR="000D411F" w:rsidRPr="00892B6A">
              <w:rPr>
                <w:rFonts w:asciiTheme="minorEastAsia" w:eastAsiaTheme="minorEastAsia" w:hAnsiTheme="minorEastAsia"/>
                <w:sz w:val="15"/>
                <w:szCs w:val="15"/>
              </w:rPr>
              <w:t>按</w:t>
            </w:r>
            <w:r w:rsidR="000D411F"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专项工作组</w:t>
            </w:r>
            <w:r w:rsidR="000D411F" w:rsidRPr="00892B6A">
              <w:rPr>
                <w:rFonts w:asciiTheme="minorEastAsia" w:eastAsiaTheme="minorEastAsia" w:hAnsiTheme="minorEastAsia"/>
                <w:sz w:val="15"/>
                <w:szCs w:val="15"/>
              </w:rPr>
              <w:t>要求提供支撑材料</w:t>
            </w:r>
          </w:p>
        </w:tc>
        <w:tc>
          <w:tcPr>
            <w:tcW w:w="1107" w:type="dxa"/>
          </w:tcPr>
          <w:p w:rsidR="000D411F" w:rsidRPr="00892B6A" w:rsidRDefault="000D411F" w:rsidP="000D411F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92B6A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开展学生师范技能和专业技能强化活动；</w:t>
            </w:r>
            <w:r w:rsidR="00892B6A"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接受2</w:t>
            </w:r>
            <w:r w:rsidR="00892B6A" w:rsidRPr="00892B6A">
              <w:rPr>
                <w:rFonts w:asciiTheme="minorEastAsia" w:eastAsiaTheme="minorEastAsia" w:hAnsiTheme="minorEastAsia"/>
                <w:sz w:val="15"/>
                <w:szCs w:val="15"/>
              </w:rPr>
              <w:t>022</w:t>
            </w:r>
            <w:r w:rsidR="00892B6A"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届、2023届、2024届毕业生毕业论文（设计）、实习实践材料验收检查；接受校内自评；</w:t>
            </w:r>
            <w:r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完成近三年教学档案的整理；</w:t>
            </w:r>
            <w:r w:rsidR="00892B6A" w:rsidRPr="00892B6A">
              <w:rPr>
                <w:rFonts w:asciiTheme="minorEastAsia" w:eastAsiaTheme="minorEastAsia" w:hAnsiTheme="minorEastAsia" w:hint="eastAsia"/>
                <w:sz w:val="15"/>
                <w:szCs w:val="15"/>
              </w:rPr>
              <w:t>完成院部教育教学制度文件汇编</w:t>
            </w:r>
            <w:r w:rsidR="00892B6A" w:rsidRPr="00892B6A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</w:p>
        </w:tc>
        <w:tc>
          <w:tcPr>
            <w:tcW w:w="1108" w:type="dxa"/>
          </w:tcPr>
          <w:p w:rsidR="000D411F" w:rsidRPr="00815CCC" w:rsidRDefault="00892B6A" w:rsidP="00816DA7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FF0000"/>
                <w:sz w:val="15"/>
                <w:szCs w:val="15"/>
              </w:rPr>
            </w:pPr>
            <w:r w:rsidRPr="00816DA7">
              <w:rPr>
                <w:rFonts w:asciiTheme="minorEastAsia" w:eastAsiaTheme="minorEastAsia" w:hAnsiTheme="minorEastAsia" w:hint="eastAsia"/>
                <w:sz w:val="15"/>
                <w:szCs w:val="15"/>
              </w:rPr>
              <w:t>制定《校内评估整改方案》，并深入整改；完整支撑材料收集整理</w:t>
            </w:r>
            <w:r w:rsidR="00816DA7" w:rsidRPr="00816DA7">
              <w:rPr>
                <w:rFonts w:asciiTheme="minorEastAsia" w:eastAsiaTheme="minorEastAsia" w:hAnsiTheme="minorEastAsia" w:hint="eastAsia"/>
                <w:sz w:val="15"/>
                <w:szCs w:val="15"/>
              </w:rPr>
              <w:t>；协助完成在校生学习体验调查、教师教学体验调查、毕业生调查和用人单位调查</w:t>
            </w:r>
          </w:p>
        </w:tc>
        <w:tc>
          <w:tcPr>
            <w:tcW w:w="1107" w:type="dxa"/>
          </w:tcPr>
          <w:p w:rsidR="00816DA7" w:rsidRPr="00816DA7" w:rsidRDefault="00816DA7" w:rsidP="000D411F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16DA7">
              <w:rPr>
                <w:rFonts w:asciiTheme="minorEastAsia" w:eastAsiaTheme="minorEastAsia" w:hAnsiTheme="minorEastAsia" w:hint="eastAsia"/>
                <w:sz w:val="15"/>
                <w:szCs w:val="15"/>
              </w:rPr>
              <w:t>接受预评估；制定《预评估整改方案》，并落实整改；接受202</w:t>
            </w:r>
            <w:r w:rsidRPr="00816DA7">
              <w:rPr>
                <w:rFonts w:asciiTheme="minorEastAsia" w:eastAsiaTheme="minorEastAsia" w:hAnsiTheme="minorEastAsia"/>
                <w:sz w:val="15"/>
                <w:szCs w:val="15"/>
              </w:rPr>
              <w:t>4</w:t>
            </w:r>
            <w:r w:rsidRPr="00816DA7">
              <w:rPr>
                <w:rFonts w:asciiTheme="minorEastAsia" w:eastAsiaTheme="minorEastAsia" w:hAnsiTheme="minorEastAsia" w:hint="eastAsia"/>
                <w:sz w:val="15"/>
                <w:szCs w:val="15"/>
              </w:rPr>
              <w:t>年春期期课程考核试卷检查审核评估验收</w:t>
            </w:r>
          </w:p>
          <w:p w:rsidR="000D411F" w:rsidRPr="00815CCC" w:rsidRDefault="000D411F" w:rsidP="000D411F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FF0000"/>
                <w:sz w:val="15"/>
                <w:szCs w:val="15"/>
              </w:rPr>
            </w:pPr>
          </w:p>
        </w:tc>
        <w:tc>
          <w:tcPr>
            <w:tcW w:w="1107" w:type="dxa"/>
          </w:tcPr>
          <w:p w:rsidR="000D411F" w:rsidRPr="00816DA7" w:rsidRDefault="00816DA7" w:rsidP="00816DA7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16DA7">
              <w:rPr>
                <w:rFonts w:asciiTheme="minorEastAsia" w:eastAsiaTheme="minorEastAsia" w:hAnsiTheme="minorEastAsia" w:hint="eastAsia"/>
                <w:sz w:val="15"/>
                <w:szCs w:val="15"/>
              </w:rPr>
              <w:t>继续根据《预评估整改方案》实施整改；</w:t>
            </w:r>
            <w:r w:rsidRPr="00816DA7">
              <w:rPr>
                <w:rFonts w:asciiTheme="minorEastAsia" w:eastAsiaTheme="minorEastAsia" w:hAnsiTheme="minorEastAsia"/>
                <w:sz w:val="15"/>
                <w:szCs w:val="15"/>
              </w:rPr>
              <w:t>制作</w:t>
            </w:r>
            <w:proofErr w:type="gramStart"/>
            <w:r w:rsidRPr="00816DA7">
              <w:rPr>
                <w:rFonts w:asciiTheme="minorEastAsia" w:eastAsiaTheme="minorEastAsia" w:hAnsiTheme="minorEastAsia"/>
                <w:sz w:val="15"/>
                <w:szCs w:val="15"/>
              </w:rPr>
              <w:t>评估汇报</w:t>
            </w:r>
            <w:proofErr w:type="gramEnd"/>
            <w:r w:rsidRPr="00816DA7">
              <w:rPr>
                <w:rFonts w:asciiTheme="minorEastAsia" w:eastAsiaTheme="minorEastAsia" w:hAnsiTheme="minorEastAsia"/>
                <w:sz w:val="15"/>
                <w:szCs w:val="15"/>
              </w:rPr>
              <w:t>材料</w:t>
            </w:r>
            <w:r w:rsidRPr="00816DA7">
              <w:rPr>
                <w:rFonts w:asciiTheme="minorEastAsia" w:eastAsiaTheme="minorEastAsia" w:hAnsiTheme="minorEastAsia" w:hint="eastAsia"/>
                <w:sz w:val="15"/>
                <w:szCs w:val="15"/>
              </w:rPr>
              <w:t>；做好</w:t>
            </w:r>
            <w:r w:rsidRPr="00816DA7">
              <w:rPr>
                <w:rFonts w:asciiTheme="minorEastAsia" w:eastAsiaTheme="minorEastAsia" w:hAnsiTheme="minorEastAsia"/>
                <w:sz w:val="15"/>
                <w:szCs w:val="15"/>
              </w:rPr>
              <w:t>专家</w:t>
            </w:r>
            <w:r w:rsidRPr="00816DA7">
              <w:rPr>
                <w:rFonts w:asciiTheme="minorEastAsia" w:eastAsiaTheme="minorEastAsia" w:hAnsiTheme="minorEastAsia" w:hint="eastAsia"/>
                <w:sz w:val="15"/>
                <w:szCs w:val="15"/>
              </w:rPr>
              <w:t>线上评估和入校评估</w:t>
            </w:r>
            <w:r w:rsidRPr="00816DA7">
              <w:rPr>
                <w:rFonts w:asciiTheme="minorEastAsia" w:eastAsiaTheme="minorEastAsia" w:hAnsiTheme="minorEastAsia"/>
                <w:sz w:val="15"/>
                <w:szCs w:val="15"/>
              </w:rPr>
              <w:t>的准备工作</w:t>
            </w:r>
          </w:p>
        </w:tc>
        <w:tc>
          <w:tcPr>
            <w:tcW w:w="1108" w:type="dxa"/>
          </w:tcPr>
          <w:p w:rsidR="000D411F" w:rsidRPr="00816DA7" w:rsidRDefault="000D411F" w:rsidP="000D411F">
            <w:pPr>
              <w:adjustRightInd w:val="0"/>
              <w:snapToGrid w:val="0"/>
              <w:ind w:leftChars="-42" w:left="-87" w:rightChars="-44" w:right="-92" w:hanging="1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16DA7">
              <w:rPr>
                <w:rFonts w:asciiTheme="minorEastAsia" w:eastAsiaTheme="minorEastAsia" w:hAnsiTheme="minorEastAsia" w:hint="eastAsia"/>
                <w:sz w:val="15"/>
                <w:szCs w:val="15"/>
              </w:rPr>
              <w:t>迎接</w:t>
            </w:r>
            <w:r w:rsidRPr="00816DA7">
              <w:rPr>
                <w:rFonts w:asciiTheme="minorEastAsia" w:eastAsiaTheme="minorEastAsia" w:hAnsiTheme="minorEastAsia"/>
                <w:sz w:val="15"/>
                <w:szCs w:val="15"/>
              </w:rPr>
              <w:t>专家</w:t>
            </w:r>
            <w:r w:rsidRPr="00816DA7">
              <w:rPr>
                <w:rFonts w:asciiTheme="minorEastAsia" w:eastAsiaTheme="minorEastAsia" w:hAnsiTheme="minorEastAsia" w:hint="eastAsia"/>
                <w:sz w:val="15"/>
                <w:szCs w:val="15"/>
              </w:rPr>
              <w:t>线上评估和入校评估</w:t>
            </w:r>
          </w:p>
        </w:tc>
        <w:tc>
          <w:tcPr>
            <w:tcW w:w="1262" w:type="dxa"/>
          </w:tcPr>
          <w:p w:rsidR="000D411F" w:rsidRPr="00816DA7" w:rsidRDefault="000D411F" w:rsidP="000D411F">
            <w:pPr>
              <w:adjustRightInd w:val="0"/>
              <w:snapToGrid w:val="0"/>
              <w:ind w:leftChars="-42" w:left="-87" w:rightChars="-44" w:right="-92" w:hanging="1"/>
              <w:rPr>
                <w:rFonts w:ascii="宋体" w:hAnsi="宋体"/>
                <w:sz w:val="15"/>
                <w:szCs w:val="15"/>
              </w:rPr>
            </w:pPr>
            <w:r w:rsidRPr="00816DA7">
              <w:rPr>
                <w:rFonts w:ascii="宋体" w:hAnsi="宋体" w:hint="eastAsia"/>
                <w:sz w:val="15"/>
                <w:szCs w:val="15"/>
              </w:rPr>
              <w:t>按照《整改工作方案》开展整改，持续改进本科教育教学工作</w:t>
            </w:r>
          </w:p>
        </w:tc>
      </w:tr>
      <w:tr w:rsidR="00CD52DF" w:rsidRPr="00AA34F2" w:rsidTr="00581370">
        <w:trPr>
          <w:cantSplit/>
          <w:trHeight w:val="1863"/>
        </w:trPr>
        <w:tc>
          <w:tcPr>
            <w:tcW w:w="1168" w:type="dxa"/>
            <w:vAlign w:val="center"/>
          </w:tcPr>
          <w:p w:rsidR="00CD52DF" w:rsidRPr="00AA34F2" w:rsidRDefault="00CD52DF" w:rsidP="00CD52D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b/>
                <w:color w:val="000000" w:themeColor="text1"/>
                <w:sz w:val="15"/>
                <w:szCs w:val="15"/>
              </w:rPr>
              <w:lastRenderedPageBreak/>
              <w:t>独立设置科研机构</w:t>
            </w:r>
          </w:p>
        </w:tc>
        <w:tc>
          <w:tcPr>
            <w:tcW w:w="1107" w:type="dxa"/>
          </w:tcPr>
          <w:p w:rsidR="00CD52DF" w:rsidRPr="00AA34F2" w:rsidRDefault="00CD52DF" w:rsidP="00CD52DF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制定本单位《评建工作实施方案》；组织学习《审核评估工作指南》等；完成状态数据填报；启动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自评自建</w:t>
            </w:r>
          </w:p>
        </w:tc>
        <w:tc>
          <w:tcPr>
            <w:tcW w:w="1107" w:type="dxa"/>
          </w:tcPr>
          <w:p w:rsidR="00CD52DF" w:rsidRPr="00AA34F2" w:rsidRDefault="00CD52DF" w:rsidP="00CD52DF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开展教育思想大讨论；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整理支撑材料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，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按</w:t>
            </w:r>
            <w:r w:rsidRPr="00AA34F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专项工作组</w:t>
            </w:r>
            <w:r w:rsidRPr="00AA34F2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要求提供支撑材料</w:t>
            </w:r>
          </w:p>
        </w:tc>
        <w:tc>
          <w:tcPr>
            <w:tcW w:w="1107" w:type="dxa"/>
          </w:tcPr>
          <w:p w:rsidR="00CD52DF" w:rsidRPr="00CD52DF" w:rsidRDefault="00CD52DF" w:rsidP="00CD52DF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CD52DF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根据评估指标重点任务要求加强建设；收集整理支撑材料，按专项工作组要求提供支撑材料</w:t>
            </w:r>
          </w:p>
        </w:tc>
        <w:tc>
          <w:tcPr>
            <w:tcW w:w="1108" w:type="dxa"/>
          </w:tcPr>
          <w:p w:rsidR="00CD52DF" w:rsidRPr="00CD52DF" w:rsidRDefault="00CD52DF" w:rsidP="00CD52DF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CD52DF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根据评估指标重点任务要求加强建设；</w:t>
            </w:r>
            <w:r w:rsidR="004633CE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继续</w:t>
            </w:r>
            <w:r w:rsidRPr="00CD52DF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收集整理支撑材料，按专项工作组要求提供支撑材料</w:t>
            </w:r>
          </w:p>
        </w:tc>
        <w:tc>
          <w:tcPr>
            <w:tcW w:w="1107" w:type="dxa"/>
          </w:tcPr>
          <w:p w:rsidR="00CD52DF" w:rsidRPr="00CD52DF" w:rsidRDefault="00CD52DF" w:rsidP="00CD52DF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CD52DF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根据评估指标重点任务要求加强建设；</w:t>
            </w:r>
            <w:r w:rsidR="004633CE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继续</w:t>
            </w:r>
            <w:r w:rsidRPr="00CD52DF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收集整理支撑材料，按专项工作组要求提供支撑材料</w:t>
            </w:r>
          </w:p>
        </w:tc>
        <w:tc>
          <w:tcPr>
            <w:tcW w:w="1107" w:type="dxa"/>
          </w:tcPr>
          <w:p w:rsidR="00CD52DF" w:rsidRPr="00CD52DF" w:rsidRDefault="00CD52DF" w:rsidP="00CD52DF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CD52DF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根据评估指标重点任务要求加强建设；</w:t>
            </w:r>
            <w:r w:rsidR="004633CE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继续</w:t>
            </w:r>
            <w:r w:rsidRPr="00CD52DF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收集整理支撑材料，按专项工作组要求提供支撑材料</w:t>
            </w:r>
          </w:p>
        </w:tc>
        <w:tc>
          <w:tcPr>
            <w:tcW w:w="1107" w:type="dxa"/>
          </w:tcPr>
          <w:p w:rsidR="00CD52DF" w:rsidRPr="00AA34F2" w:rsidRDefault="00CD52DF" w:rsidP="00CD52DF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CD52DF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接受校内评估；制定《整改方案》并落实整改；根据评估指标重点任务要求加强建设；</w:t>
            </w:r>
            <w:r w:rsidR="004633CE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继续</w:t>
            </w:r>
            <w:r w:rsidRPr="00CD52DF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收集整理支撑材料，按专项工作组要求提供支撑材料</w:t>
            </w:r>
          </w:p>
        </w:tc>
        <w:tc>
          <w:tcPr>
            <w:tcW w:w="1108" w:type="dxa"/>
          </w:tcPr>
          <w:p w:rsidR="00CD52DF" w:rsidRPr="00AA34F2" w:rsidRDefault="00CD52DF" w:rsidP="00CD52DF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CD52DF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根据评估指标重点任务要求，冲刺分项建设任务，完成支撑材料提交</w:t>
            </w:r>
          </w:p>
        </w:tc>
        <w:tc>
          <w:tcPr>
            <w:tcW w:w="1107" w:type="dxa"/>
          </w:tcPr>
          <w:p w:rsidR="00CD52DF" w:rsidRPr="00AA34F2" w:rsidRDefault="00CD52DF" w:rsidP="00CD52DF">
            <w:pPr>
              <w:adjustRightInd w:val="0"/>
              <w:snapToGrid w:val="0"/>
              <w:ind w:leftChars="-42" w:left="-87" w:rightChars="-44" w:right="-92" w:hanging="1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CD52DF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接受预评估；制定《预评估整改方案》并实施整改</w:t>
            </w:r>
          </w:p>
        </w:tc>
        <w:tc>
          <w:tcPr>
            <w:tcW w:w="1107" w:type="dxa"/>
          </w:tcPr>
          <w:p w:rsidR="00CD52DF" w:rsidRPr="00AA34F2" w:rsidRDefault="00CD52DF" w:rsidP="00CD52DF">
            <w:pPr>
              <w:adjustRightInd w:val="0"/>
              <w:snapToGrid w:val="0"/>
              <w:ind w:leftChars="-42" w:left="-87" w:rightChars="-44" w:right="-92" w:hanging="1"/>
              <w:jc w:val="left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815CCC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继续根据《预评估整改方案》实施整改；制作</w:t>
            </w:r>
            <w:proofErr w:type="gramStart"/>
            <w:r w:rsidRPr="00815CCC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评估汇报</w:t>
            </w:r>
            <w:proofErr w:type="gramEnd"/>
            <w:r w:rsidRPr="00815CCC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材料</w:t>
            </w:r>
          </w:p>
        </w:tc>
        <w:tc>
          <w:tcPr>
            <w:tcW w:w="1108" w:type="dxa"/>
          </w:tcPr>
          <w:p w:rsidR="00CD52DF" w:rsidRPr="00AA34F2" w:rsidRDefault="00CD52DF" w:rsidP="00CD52DF">
            <w:pPr>
              <w:adjustRightInd w:val="0"/>
              <w:snapToGrid w:val="0"/>
              <w:ind w:leftChars="-42" w:left="-87" w:rightChars="-44" w:right="-92" w:hanging="1"/>
              <w:jc w:val="center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815CCC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做好专家线上评估和入校评估的准备工作；迎接专家线上评估和入校评估</w:t>
            </w:r>
          </w:p>
        </w:tc>
        <w:tc>
          <w:tcPr>
            <w:tcW w:w="1262" w:type="dxa"/>
          </w:tcPr>
          <w:p w:rsidR="00CD52DF" w:rsidRPr="00C16708" w:rsidRDefault="00CD52DF" w:rsidP="00CD52DF">
            <w:pPr>
              <w:adjustRightInd w:val="0"/>
              <w:snapToGrid w:val="0"/>
              <w:ind w:leftChars="-42" w:left="-87" w:rightChars="-44" w:right="-92" w:hanging="1"/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 w:rsidRPr="00C16708"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按照《整改工作方案》开展整改，持续改进本科教育教学工作</w:t>
            </w:r>
          </w:p>
        </w:tc>
      </w:tr>
    </w:tbl>
    <w:p w:rsidR="00440063" w:rsidRPr="009E04F7" w:rsidRDefault="00440063"/>
    <w:sectPr w:rsidR="00440063" w:rsidRPr="009E04F7" w:rsidSect="000518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992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CD8" w:rsidRDefault="00BA3CD8" w:rsidP="00DB0622">
      <w:r>
        <w:separator/>
      </w:r>
    </w:p>
  </w:endnote>
  <w:endnote w:type="continuationSeparator" w:id="0">
    <w:p w:rsidR="00BA3CD8" w:rsidRDefault="00BA3CD8" w:rsidP="00DB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08D" w:rsidRDefault="00EC708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04879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C708D" w:rsidRDefault="00EC708D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C708D" w:rsidRDefault="00EC708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08D" w:rsidRDefault="00EC708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CD8" w:rsidRDefault="00BA3CD8" w:rsidP="00DB0622">
      <w:r>
        <w:separator/>
      </w:r>
    </w:p>
  </w:footnote>
  <w:footnote w:type="continuationSeparator" w:id="0">
    <w:p w:rsidR="00BA3CD8" w:rsidRDefault="00BA3CD8" w:rsidP="00DB0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08D" w:rsidRDefault="00EC708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08D" w:rsidRDefault="00EC708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08D" w:rsidRDefault="00EC708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63"/>
    <w:rsid w:val="00001F68"/>
    <w:rsid w:val="000062AD"/>
    <w:rsid w:val="00007C94"/>
    <w:rsid w:val="000128E3"/>
    <w:rsid w:val="00014EAC"/>
    <w:rsid w:val="00016EDD"/>
    <w:rsid w:val="00017AC4"/>
    <w:rsid w:val="00022045"/>
    <w:rsid w:val="00032271"/>
    <w:rsid w:val="00032AEF"/>
    <w:rsid w:val="00037587"/>
    <w:rsid w:val="0005164B"/>
    <w:rsid w:val="00051710"/>
    <w:rsid w:val="000518BD"/>
    <w:rsid w:val="000565D5"/>
    <w:rsid w:val="0005745D"/>
    <w:rsid w:val="000623E8"/>
    <w:rsid w:val="000628CE"/>
    <w:rsid w:val="000662AF"/>
    <w:rsid w:val="000670C2"/>
    <w:rsid w:val="000671E1"/>
    <w:rsid w:val="00071CB2"/>
    <w:rsid w:val="0007500B"/>
    <w:rsid w:val="000758BA"/>
    <w:rsid w:val="00076D55"/>
    <w:rsid w:val="00076D71"/>
    <w:rsid w:val="00080567"/>
    <w:rsid w:val="000833B0"/>
    <w:rsid w:val="0008399C"/>
    <w:rsid w:val="00084D45"/>
    <w:rsid w:val="000925AC"/>
    <w:rsid w:val="000927F2"/>
    <w:rsid w:val="000965FD"/>
    <w:rsid w:val="000A135A"/>
    <w:rsid w:val="000A366A"/>
    <w:rsid w:val="000A616C"/>
    <w:rsid w:val="000B1361"/>
    <w:rsid w:val="000B13F8"/>
    <w:rsid w:val="000B71C2"/>
    <w:rsid w:val="000C653F"/>
    <w:rsid w:val="000C7C91"/>
    <w:rsid w:val="000D411F"/>
    <w:rsid w:val="000D5188"/>
    <w:rsid w:val="000D558C"/>
    <w:rsid w:val="000E1482"/>
    <w:rsid w:val="000E5314"/>
    <w:rsid w:val="000E5A32"/>
    <w:rsid w:val="000E6F46"/>
    <w:rsid w:val="000F6B38"/>
    <w:rsid w:val="000F7D28"/>
    <w:rsid w:val="00103737"/>
    <w:rsid w:val="00104F2D"/>
    <w:rsid w:val="00105D43"/>
    <w:rsid w:val="001146F7"/>
    <w:rsid w:val="00115725"/>
    <w:rsid w:val="0011579D"/>
    <w:rsid w:val="00115BE7"/>
    <w:rsid w:val="00116C59"/>
    <w:rsid w:val="001221E9"/>
    <w:rsid w:val="00123064"/>
    <w:rsid w:val="001262A3"/>
    <w:rsid w:val="00131F46"/>
    <w:rsid w:val="00134A95"/>
    <w:rsid w:val="00137F4E"/>
    <w:rsid w:val="001516F1"/>
    <w:rsid w:val="00156CE2"/>
    <w:rsid w:val="001610AA"/>
    <w:rsid w:val="001655D8"/>
    <w:rsid w:val="0016627B"/>
    <w:rsid w:val="0016707C"/>
    <w:rsid w:val="00170860"/>
    <w:rsid w:val="001717A6"/>
    <w:rsid w:val="00175742"/>
    <w:rsid w:val="00176854"/>
    <w:rsid w:val="0018013F"/>
    <w:rsid w:val="001806AA"/>
    <w:rsid w:val="00182029"/>
    <w:rsid w:val="00182737"/>
    <w:rsid w:val="001859B7"/>
    <w:rsid w:val="00192322"/>
    <w:rsid w:val="00196463"/>
    <w:rsid w:val="001A0223"/>
    <w:rsid w:val="001C3FE5"/>
    <w:rsid w:val="001C44EB"/>
    <w:rsid w:val="001C61B8"/>
    <w:rsid w:val="001C7A1D"/>
    <w:rsid w:val="001D23CC"/>
    <w:rsid w:val="001D7829"/>
    <w:rsid w:val="001E6CAC"/>
    <w:rsid w:val="001F148F"/>
    <w:rsid w:val="001F2BC5"/>
    <w:rsid w:val="00200E11"/>
    <w:rsid w:val="0020399A"/>
    <w:rsid w:val="0022259C"/>
    <w:rsid w:val="002233F5"/>
    <w:rsid w:val="00223ADB"/>
    <w:rsid w:val="0022583E"/>
    <w:rsid w:val="00240446"/>
    <w:rsid w:val="002408C8"/>
    <w:rsid w:val="00245295"/>
    <w:rsid w:val="002506FA"/>
    <w:rsid w:val="002562CC"/>
    <w:rsid w:val="002625EB"/>
    <w:rsid w:val="002631B6"/>
    <w:rsid w:val="00263D80"/>
    <w:rsid w:val="00266534"/>
    <w:rsid w:val="00267E12"/>
    <w:rsid w:val="00273E4D"/>
    <w:rsid w:val="002808B1"/>
    <w:rsid w:val="002816DE"/>
    <w:rsid w:val="00285FD4"/>
    <w:rsid w:val="00286AE1"/>
    <w:rsid w:val="00292A94"/>
    <w:rsid w:val="00294DB0"/>
    <w:rsid w:val="00296099"/>
    <w:rsid w:val="002A1AD8"/>
    <w:rsid w:val="002A68E9"/>
    <w:rsid w:val="002B36A7"/>
    <w:rsid w:val="002B4460"/>
    <w:rsid w:val="002B63DB"/>
    <w:rsid w:val="002C5388"/>
    <w:rsid w:val="002D1355"/>
    <w:rsid w:val="002D1834"/>
    <w:rsid w:val="002D7154"/>
    <w:rsid w:val="002D7562"/>
    <w:rsid w:val="002E2191"/>
    <w:rsid w:val="002E2D0E"/>
    <w:rsid w:val="002E3223"/>
    <w:rsid w:val="002E39BF"/>
    <w:rsid w:val="002F40F7"/>
    <w:rsid w:val="003011FE"/>
    <w:rsid w:val="00302AEE"/>
    <w:rsid w:val="0030398E"/>
    <w:rsid w:val="003051BA"/>
    <w:rsid w:val="00310A2B"/>
    <w:rsid w:val="003116CB"/>
    <w:rsid w:val="00311BD4"/>
    <w:rsid w:val="0031558E"/>
    <w:rsid w:val="00315FD9"/>
    <w:rsid w:val="003209CD"/>
    <w:rsid w:val="003211F4"/>
    <w:rsid w:val="00324E7E"/>
    <w:rsid w:val="0032695F"/>
    <w:rsid w:val="00331420"/>
    <w:rsid w:val="00332514"/>
    <w:rsid w:val="00341969"/>
    <w:rsid w:val="003437FD"/>
    <w:rsid w:val="0034691B"/>
    <w:rsid w:val="00346D82"/>
    <w:rsid w:val="00351CCA"/>
    <w:rsid w:val="00356299"/>
    <w:rsid w:val="0035723E"/>
    <w:rsid w:val="003605A6"/>
    <w:rsid w:val="00362CC5"/>
    <w:rsid w:val="00370137"/>
    <w:rsid w:val="003702FD"/>
    <w:rsid w:val="00371846"/>
    <w:rsid w:val="003719AF"/>
    <w:rsid w:val="003741A5"/>
    <w:rsid w:val="00375085"/>
    <w:rsid w:val="00376A8A"/>
    <w:rsid w:val="00385907"/>
    <w:rsid w:val="003876D9"/>
    <w:rsid w:val="00391F8D"/>
    <w:rsid w:val="00393F76"/>
    <w:rsid w:val="003A215A"/>
    <w:rsid w:val="003A2204"/>
    <w:rsid w:val="003A7098"/>
    <w:rsid w:val="003A7803"/>
    <w:rsid w:val="003B0EBC"/>
    <w:rsid w:val="003B3975"/>
    <w:rsid w:val="003C16B4"/>
    <w:rsid w:val="003C238B"/>
    <w:rsid w:val="003C4B6C"/>
    <w:rsid w:val="003C732D"/>
    <w:rsid w:val="003C77E1"/>
    <w:rsid w:val="003C7A32"/>
    <w:rsid w:val="003D1D00"/>
    <w:rsid w:val="003D2242"/>
    <w:rsid w:val="003D73DE"/>
    <w:rsid w:val="003E110E"/>
    <w:rsid w:val="003E2243"/>
    <w:rsid w:val="003E3DB2"/>
    <w:rsid w:val="003E52A7"/>
    <w:rsid w:val="003E6DB1"/>
    <w:rsid w:val="003F0DE2"/>
    <w:rsid w:val="003F3649"/>
    <w:rsid w:val="003F7493"/>
    <w:rsid w:val="0040124A"/>
    <w:rsid w:val="00411672"/>
    <w:rsid w:val="00415668"/>
    <w:rsid w:val="004160ED"/>
    <w:rsid w:val="00430EBE"/>
    <w:rsid w:val="004313CA"/>
    <w:rsid w:val="0043240D"/>
    <w:rsid w:val="004376A1"/>
    <w:rsid w:val="00440063"/>
    <w:rsid w:val="0045329F"/>
    <w:rsid w:val="00456DE0"/>
    <w:rsid w:val="00457C10"/>
    <w:rsid w:val="00460554"/>
    <w:rsid w:val="004618F4"/>
    <w:rsid w:val="004633CE"/>
    <w:rsid w:val="004645AA"/>
    <w:rsid w:val="0047495E"/>
    <w:rsid w:val="004778A1"/>
    <w:rsid w:val="00477B89"/>
    <w:rsid w:val="00485410"/>
    <w:rsid w:val="00487ACE"/>
    <w:rsid w:val="0049032D"/>
    <w:rsid w:val="0049112D"/>
    <w:rsid w:val="00496A1F"/>
    <w:rsid w:val="004A2B74"/>
    <w:rsid w:val="004A6B0A"/>
    <w:rsid w:val="004C0C32"/>
    <w:rsid w:val="004C1791"/>
    <w:rsid w:val="004C227F"/>
    <w:rsid w:val="004D0176"/>
    <w:rsid w:val="004D0E3E"/>
    <w:rsid w:val="004D1C30"/>
    <w:rsid w:val="004E2D9C"/>
    <w:rsid w:val="004E74F0"/>
    <w:rsid w:val="004F10B0"/>
    <w:rsid w:val="005027A0"/>
    <w:rsid w:val="00503E2E"/>
    <w:rsid w:val="00505559"/>
    <w:rsid w:val="00506830"/>
    <w:rsid w:val="0050724C"/>
    <w:rsid w:val="0052278E"/>
    <w:rsid w:val="00524B02"/>
    <w:rsid w:val="00527978"/>
    <w:rsid w:val="00536954"/>
    <w:rsid w:val="00545801"/>
    <w:rsid w:val="00551B8C"/>
    <w:rsid w:val="005530AD"/>
    <w:rsid w:val="00554F6A"/>
    <w:rsid w:val="00564969"/>
    <w:rsid w:val="00566EED"/>
    <w:rsid w:val="00567043"/>
    <w:rsid w:val="00572323"/>
    <w:rsid w:val="005738F7"/>
    <w:rsid w:val="005747B8"/>
    <w:rsid w:val="00581370"/>
    <w:rsid w:val="00584E61"/>
    <w:rsid w:val="0059105E"/>
    <w:rsid w:val="00597D3D"/>
    <w:rsid w:val="005A12A3"/>
    <w:rsid w:val="005A310B"/>
    <w:rsid w:val="005B06CE"/>
    <w:rsid w:val="005B0A4F"/>
    <w:rsid w:val="005B54BC"/>
    <w:rsid w:val="005C1EBB"/>
    <w:rsid w:val="005D46B3"/>
    <w:rsid w:val="005E3001"/>
    <w:rsid w:val="005E43C2"/>
    <w:rsid w:val="005E516D"/>
    <w:rsid w:val="005F0318"/>
    <w:rsid w:val="005F3BCE"/>
    <w:rsid w:val="005F4CA1"/>
    <w:rsid w:val="006003C7"/>
    <w:rsid w:val="00602509"/>
    <w:rsid w:val="00604B10"/>
    <w:rsid w:val="006070E9"/>
    <w:rsid w:val="0060764E"/>
    <w:rsid w:val="006149DF"/>
    <w:rsid w:val="00621DDA"/>
    <w:rsid w:val="00625606"/>
    <w:rsid w:val="006274D0"/>
    <w:rsid w:val="006324E5"/>
    <w:rsid w:val="006344EC"/>
    <w:rsid w:val="00637B9B"/>
    <w:rsid w:val="00640978"/>
    <w:rsid w:val="00645AA4"/>
    <w:rsid w:val="00650E57"/>
    <w:rsid w:val="00653746"/>
    <w:rsid w:val="0066045C"/>
    <w:rsid w:val="00663D42"/>
    <w:rsid w:val="006641AF"/>
    <w:rsid w:val="00664989"/>
    <w:rsid w:val="006656A2"/>
    <w:rsid w:val="00672BB9"/>
    <w:rsid w:val="00673826"/>
    <w:rsid w:val="006768CB"/>
    <w:rsid w:val="0068274D"/>
    <w:rsid w:val="00687519"/>
    <w:rsid w:val="006952FA"/>
    <w:rsid w:val="00695376"/>
    <w:rsid w:val="006974CA"/>
    <w:rsid w:val="006A0AC4"/>
    <w:rsid w:val="006B444B"/>
    <w:rsid w:val="006C1973"/>
    <w:rsid w:val="006C24CF"/>
    <w:rsid w:val="006C4973"/>
    <w:rsid w:val="006D4983"/>
    <w:rsid w:val="006D68B1"/>
    <w:rsid w:val="006E539B"/>
    <w:rsid w:val="006F0644"/>
    <w:rsid w:val="006F4879"/>
    <w:rsid w:val="006F4F0C"/>
    <w:rsid w:val="006F5CC5"/>
    <w:rsid w:val="006F609D"/>
    <w:rsid w:val="00711D95"/>
    <w:rsid w:val="0072002C"/>
    <w:rsid w:val="00722396"/>
    <w:rsid w:val="00741349"/>
    <w:rsid w:val="0074172E"/>
    <w:rsid w:val="007439DF"/>
    <w:rsid w:val="00745077"/>
    <w:rsid w:val="00753C04"/>
    <w:rsid w:val="00764B91"/>
    <w:rsid w:val="00767134"/>
    <w:rsid w:val="0076772F"/>
    <w:rsid w:val="00767B46"/>
    <w:rsid w:val="00771509"/>
    <w:rsid w:val="007804F0"/>
    <w:rsid w:val="007808E1"/>
    <w:rsid w:val="00781217"/>
    <w:rsid w:val="007820AC"/>
    <w:rsid w:val="00783242"/>
    <w:rsid w:val="007856E8"/>
    <w:rsid w:val="00785E4D"/>
    <w:rsid w:val="00792A3A"/>
    <w:rsid w:val="0079415A"/>
    <w:rsid w:val="007A341E"/>
    <w:rsid w:val="007A5329"/>
    <w:rsid w:val="007A6FF7"/>
    <w:rsid w:val="007B5352"/>
    <w:rsid w:val="007B55D9"/>
    <w:rsid w:val="007B7825"/>
    <w:rsid w:val="007C0563"/>
    <w:rsid w:val="007C0AE6"/>
    <w:rsid w:val="007C0C0A"/>
    <w:rsid w:val="007C0FDA"/>
    <w:rsid w:val="007C2FB1"/>
    <w:rsid w:val="007C4BD5"/>
    <w:rsid w:val="007C4EDF"/>
    <w:rsid w:val="007C4EFB"/>
    <w:rsid w:val="007D0D75"/>
    <w:rsid w:val="007D1C62"/>
    <w:rsid w:val="007D3681"/>
    <w:rsid w:val="007D64EF"/>
    <w:rsid w:val="007E3EA1"/>
    <w:rsid w:val="007E59A4"/>
    <w:rsid w:val="007F491B"/>
    <w:rsid w:val="00801A50"/>
    <w:rsid w:val="008030DB"/>
    <w:rsid w:val="00803842"/>
    <w:rsid w:val="00812849"/>
    <w:rsid w:val="008139DC"/>
    <w:rsid w:val="00815CCC"/>
    <w:rsid w:val="00816DA7"/>
    <w:rsid w:val="0081753F"/>
    <w:rsid w:val="0082019D"/>
    <w:rsid w:val="00821966"/>
    <w:rsid w:val="00822000"/>
    <w:rsid w:val="008243C2"/>
    <w:rsid w:val="00830A9D"/>
    <w:rsid w:val="00830FE9"/>
    <w:rsid w:val="00831C38"/>
    <w:rsid w:val="008339E0"/>
    <w:rsid w:val="00840AC0"/>
    <w:rsid w:val="008416C3"/>
    <w:rsid w:val="008424F1"/>
    <w:rsid w:val="0084619E"/>
    <w:rsid w:val="00847458"/>
    <w:rsid w:val="0085385C"/>
    <w:rsid w:val="00860E21"/>
    <w:rsid w:val="00861306"/>
    <w:rsid w:val="00862432"/>
    <w:rsid w:val="00862BB1"/>
    <w:rsid w:val="008725A9"/>
    <w:rsid w:val="0087335C"/>
    <w:rsid w:val="00873BC2"/>
    <w:rsid w:val="0088338A"/>
    <w:rsid w:val="0089041D"/>
    <w:rsid w:val="00892B6A"/>
    <w:rsid w:val="00893F65"/>
    <w:rsid w:val="008A34E8"/>
    <w:rsid w:val="008A36F8"/>
    <w:rsid w:val="008A5373"/>
    <w:rsid w:val="008A7F22"/>
    <w:rsid w:val="008C3795"/>
    <w:rsid w:val="008C77F4"/>
    <w:rsid w:val="008D01BE"/>
    <w:rsid w:val="008D592C"/>
    <w:rsid w:val="008D5DAF"/>
    <w:rsid w:val="008D63F2"/>
    <w:rsid w:val="008D6FC0"/>
    <w:rsid w:val="008E2B3E"/>
    <w:rsid w:val="008F0045"/>
    <w:rsid w:val="008F319B"/>
    <w:rsid w:val="008F4C0D"/>
    <w:rsid w:val="0090335A"/>
    <w:rsid w:val="00904541"/>
    <w:rsid w:val="009068DC"/>
    <w:rsid w:val="00910413"/>
    <w:rsid w:val="0091050D"/>
    <w:rsid w:val="00913F45"/>
    <w:rsid w:val="0092170B"/>
    <w:rsid w:val="0092433F"/>
    <w:rsid w:val="0092556F"/>
    <w:rsid w:val="00933781"/>
    <w:rsid w:val="0093573F"/>
    <w:rsid w:val="009406E2"/>
    <w:rsid w:val="0095573F"/>
    <w:rsid w:val="00957257"/>
    <w:rsid w:val="00960037"/>
    <w:rsid w:val="0096325F"/>
    <w:rsid w:val="009644DD"/>
    <w:rsid w:val="00965D52"/>
    <w:rsid w:val="0096630F"/>
    <w:rsid w:val="00971187"/>
    <w:rsid w:val="009717D2"/>
    <w:rsid w:val="0097538E"/>
    <w:rsid w:val="009A0618"/>
    <w:rsid w:val="009A2E00"/>
    <w:rsid w:val="009A5A58"/>
    <w:rsid w:val="009A5DA4"/>
    <w:rsid w:val="009A614B"/>
    <w:rsid w:val="009B7A33"/>
    <w:rsid w:val="009C54BE"/>
    <w:rsid w:val="009D0CD7"/>
    <w:rsid w:val="009D13ED"/>
    <w:rsid w:val="009D6B52"/>
    <w:rsid w:val="009E04F7"/>
    <w:rsid w:val="009E1C11"/>
    <w:rsid w:val="009E646D"/>
    <w:rsid w:val="009E7822"/>
    <w:rsid w:val="009F4861"/>
    <w:rsid w:val="009F4E7E"/>
    <w:rsid w:val="009F4FA1"/>
    <w:rsid w:val="00A02668"/>
    <w:rsid w:val="00A061B6"/>
    <w:rsid w:val="00A11CCE"/>
    <w:rsid w:val="00A17725"/>
    <w:rsid w:val="00A20DBF"/>
    <w:rsid w:val="00A21F70"/>
    <w:rsid w:val="00A35C6C"/>
    <w:rsid w:val="00A51060"/>
    <w:rsid w:val="00A5139E"/>
    <w:rsid w:val="00A627A2"/>
    <w:rsid w:val="00A63BD2"/>
    <w:rsid w:val="00A65DC2"/>
    <w:rsid w:val="00A66A68"/>
    <w:rsid w:val="00A714CB"/>
    <w:rsid w:val="00A74402"/>
    <w:rsid w:val="00A77FEB"/>
    <w:rsid w:val="00A82AEC"/>
    <w:rsid w:val="00A84B10"/>
    <w:rsid w:val="00A85704"/>
    <w:rsid w:val="00A90578"/>
    <w:rsid w:val="00A9098E"/>
    <w:rsid w:val="00A92D4F"/>
    <w:rsid w:val="00A933A2"/>
    <w:rsid w:val="00A948DD"/>
    <w:rsid w:val="00AA0CBA"/>
    <w:rsid w:val="00AA34F2"/>
    <w:rsid w:val="00AA6DB8"/>
    <w:rsid w:val="00AB0383"/>
    <w:rsid w:val="00AB1EB5"/>
    <w:rsid w:val="00AB3B2B"/>
    <w:rsid w:val="00AB3B60"/>
    <w:rsid w:val="00AB4B87"/>
    <w:rsid w:val="00AB7D91"/>
    <w:rsid w:val="00AC4BF7"/>
    <w:rsid w:val="00AD636C"/>
    <w:rsid w:val="00AE37A2"/>
    <w:rsid w:val="00AE4E86"/>
    <w:rsid w:val="00AE5C0B"/>
    <w:rsid w:val="00AF0CA5"/>
    <w:rsid w:val="00AF4C57"/>
    <w:rsid w:val="00AF5B4C"/>
    <w:rsid w:val="00B01162"/>
    <w:rsid w:val="00B06DB9"/>
    <w:rsid w:val="00B077B2"/>
    <w:rsid w:val="00B10338"/>
    <w:rsid w:val="00B12CEF"/>
    <w:rsid w:val="00B134FD"/>
    <w:rsid w:val="00B13F20"/>
    <w:rsid w:val="00B14A13"/>
    <w:rsid w:val="00B24844"/>
    <w:rsid w:val="00B25433"/>
    <w:rsid w:val="00B254B1"/>
    <w:rsid w:val="00B27F98"/>
    <w:rsid w:val="00B3422E"/>
    <w:rsid w:val="00B34B1A"/>
    <w:rsid w:val="00B365CB"/>
    <w:rsid w:val="00B4227B"/>
    <w:rsid w:val="00B4512C"/>
    <w:rsid w:val="00B45F54"/>
    <w:rsid w:val="00B476AD"/>
    <w:rsid w:val="00B61C73"/>
    <w:rsid w:val="00B62197"/>
    <w:rsid w:val="00B65F44"/>
    <w:rsid w:val="00B66DD1"/>
    <w:rsid w:val="00B70420"/>
    <w:rsid w:val="00B73A46"/>
    <w:rsid w:val="00B76374"/>
    <w:rsid w:val="00B8139B"/>
    <w:rsid w:val="00B84DE6"/>
    <w:rsid w:val="00B978DC"/>
    <w:rsid w:val="00BA01F0"/>
    <w:rsid w:val="00BA2E4F"/>
    <w:rsid w:val="00BA3CD8"/>
    <w:rsid w:val="00BB35A9"/>
    <w:rsid w:val="00BB70B0"/>
    <w:rsid w:val="00BC3DA8"/>
    <w:rsid w:val="00BC6DF7"/>
    <w:rsid w:val="00BD25CB"/>
    <w:rsid w:val="00BD7068"/>
    <w:rsid w:val="00BD780D"/>
    <w:rsid w:val="00BE0DD5"/>
    <w:rsid w:val="00BE1ED8"/>
    <w:rsid w:val="00BE2518"/>
    <w:rsid w:val="00BE2D61"/>
    <w:rsid w:val="00BE5496"/>
    <w:rsid w:val="00BF0263"/>
    <w:rsid w:val="00BF49C7"/>
    <w:rsid w:val="00BF76E6"/>
    <w:rsid w:val="00C040BB"/>
    <w:rsid w:val="00C0653B"/>
    <w:rsid w:val="00C103F7"/>
    <w:rsid w:val="00C151EE"/>
    <w:rsid w:val="00C16278"/>
    <w:rsid w:val="00C16708"/>
    <w:rsid w:val="00C17647"/>
    <w:rsid w:val="00C178F7"/>
    <w:rsid w:val="00C243CB"/>
    <w:rsid w:val="00C32040"/>
    <w:rsid w:val="00C32EB9"/>
    <w:rsid w:val="00C33D98"/>
    <w:rsid w:val="00C349E9"/>
    <w:rsid w:val="00C34D83"/>
    <w:rsid w:val="00C35183"/>
    <w:rsid w:val="00C355ED"/>
    <w:rsid w:val="00C43E2A"/>
    <w:rsid w:val="00C45022"/>
    <w:rsid w:val="00C45EA7"/>
    <w:rsid w:val="00C5188E"/>
    <w:rsid w:val="00C52DFF"/>
    <w:rsid w:val="00C561D0"/>
    <w:rsid w:val="00C56E70"/>
    <w:rsid w:val="00C6015C"/>
    <w:rsid w:val="00C612AF"/>
    <w:rsid w:val="00C64106"/>
    <w:rsid w:val="00C77CD0"/>
    <w:rsid w:val="00C8204C"/>
    <w:rsid w:val="00C84F28"/>
    <w:rsid w:val="00C86754"/>
    <w:rsid w:val="00C90ED9"/>
    <w:rsid w:val="00C95E61"/>
    <w:rsid w:val="00CA1820"/>
    <w:rsid w:val="00CA52CC"/>
    <w:rsid w:val="00CA7352"/>
    <w:rsid w:val="00CB09ED"/>
    <w:rsid w:val="00CB3884"/>
    <w:rsid w:val="00CB7D2F"/>
    <w:rsid w:val="00CC5EFB"/>
    <w:rsid w:val="00CC62CD"/>
    <w:rsid w:val="00CC77E4"/>
    <w:rsid w:val="00CD05C6"/>
    <w:rsid w:val="00CD303E"/>
    <w:rsid w:val="00CD52DF"/>
    <w:rsid w:val="00CD56EC"/>
    <w:rsid w:val="00CD75C4"/>
    <w:rsid w:val="00CD7B32"/>
    <w:rsid w:val="00CE256E"/>
    <w:rsid w:val="00CE3362"/>
    <w:rsid w:val="00CE3EE2"/>
    <w:rsid w:val="00CE4346"/>
    <w:rsid w:val="00CF3420"/>
    <w:rsid w:val="00CF42AE"/>
    <w:rsid w:val="00CF76D7"/>
    <w:rsid w:val="00D055CB"/>
    <w:rsid w:val="00D123C3"/>
    <w:rsid w:val="00D163FE"/>
    <w:rsid w:val="00D20CE3"/>
    <w:rsid w:val="00D218E3"/>
    <w:rsid w:val="00D22452"/>
    <w:rsid w:val="00D25E35"/>
    <w:rsid w:val="00D3017B"/>
    <w:rsid w:val="00D33399"/>
    <w:rsid w:val="00D36974"/>
    <w:rsid w:val="00D44241"/>
    <w:rsid w:val="00D4550F"/>
    <w:rsid w:val="00D53C88"/>
    <w:rsid w:val="00D5768C"/>
    <w:rsid w:val="00D60231"/>
    <w:rsid w:val="00D606DB"/>
    <w:rsid w:val="00D618B6"/>
    <w:rsid w:val="00D62437"/>
    <w:rsid w:val="00D628A3"/>
    <w:rsid w:val="00D64D4A"/>
    <w:rsid w:val="00D7601A"/>
    <w:rsid w:val="00D857F7"/>
    <w:rsid w:val="00D903FA"/>
    <w:rsid w:val="00D91746"/>
    <w:rsid w:val="00D941A3"/>
    <w:rsid w:val="00D95D63"/>
    <w:rsid w:val="00DA1E4A"/>
    <w:rsid w:val="00DA29E4"/>
    <w:rsid w:val="00DA383C"/>
    <w:rsid w:val="00DA3E63"/>
    <w:rsid w:val="00DA5EEB"/>
    <w:rsid w:val="00DB0622"/>
    <w:rsid w:val="00DB23F2"/>
    <w:rsid w:val="00DB73C1"/>
    <w:rsid w:val="00DC39C9"/>
    <w:rsid w:val="00DC4A81"/>
    <w:rsid w:val="00DD0CE3"/>
    <w:rsid w:val="00DD1483"/>
    <w:rsid w:val="00DD3892"/>
    <w:rsid w:val="00DD3AD0"/>
    <w:rsid w:val="00DD5233"/>
    <w:rsid w:val="00DE19AA"/>
    <w:rsid w:val="00DE39CE"/>
    <w:rsid w:val="00DE672B"/>
    <w:rsid w:val="00DF0C81"/>
    <w:rsid w:val="00DF5B2D"/>
    <w:rsid w:val="00E01BD2"/>
    <w:rsid w:val="00E03B62"/>
    <w:rsid w:val="00E049BF"/>
    <w:rsid w:val="00E108F5"/>
    <w:rsid w:val="00E122F4"/>
    <w:rsid w:val="00E13868"/>
    <w:rsid w:val="00E14D62"/>
    <w:rsid w:val="00E15306"/>
    <w:rsid w:val="00E4175D"/>
    <w:rsid w:val="00E454DA"/>
    <w:rsid w:val="00E56324"/>
    <w:rsid w:val="00E6766A"/>
    <w:rsid w:val="00E70F56"/>
    <w:rsid w:val="00E85E0B"/>
    <w:rsid w:val="00E934E4"/>
    <w:rsid w:val="00EA4279"/>
    <w:rsid w:val="00EA700C"/>
    <w:rsid w:val="00EA7EDE"/>
    <w:rsid w:val="00EB2F5B"/>
    <w:rsid w:val="00EB4DBB"/>
    <w:rsid w:val="00EB63FB"/>
    <w:rsid w:val="00EB6FE5"/>
    <w:rsid w:val="00EB7AB4"/>
    <w:rsid w:val="00EC532A"/>
    <w:rsid w:val="00EC6471"/>
    <w:rsid w:val="00EC708D"/>
    <w:rsid w:val="00ED33AD"/>
    <w:rsid w:val="00ED3C20"/>
    <w:rsid w:val="00ED4CFF"/>
    <w:rsid w:val="00ED72AE"/>
    <w:rsid w:val="00ED7601"/>
    <w:rsid w:val="00EE23CC"/>
    <w:rsid w:val="00EE2CFE"/>
    <w:rsid w:val="00EE5886"/>
    <w:rsid w:val="00EE5FA1"/>
    <w:rsid w:val="00EE74E9"/>
    <w:rsid w:val="00EF286A"/>
    <w:rsid w:val="00F01D0C"/>
    <w:rsid w:val="00F06450"/>
    <w:rsid w:val="00F12206"/>
    <w:rsid w:val="00F148CB"/>
    <w:rsid w:val="00F16CF2"/>
    <w:rsid w:val="00F21A1B"/>
    <w:rsid w:val="00F314E5"/>
    <w:rsid w:val="00F37242"/>
    <w:rsid w:val="00F37557"/>
    <w:rsid w:val="00F404A0"/>
    <w:rsid w:val="00F41DAE"/>
    <w:rsid w:val="00F46A72"/>
    <w:rsid w:val="00F47918"/>
    <w:rsid w:val="00F5462D"/>
    <w:rsid w:val="00F63417"/>
    <w:rsid w:val="00F63995"/>
    <w:rsid w:val="00F66301"/>
    <w:rsid w:val="00F74B19"/>
    <w:rsid w:val="00F74CF0"/>
    <w:rsid w:val="00F80606"/>
    <w:rsid w:val="00F8594E"/>
    <w:rsid w:val="00F908B8"/>
    <w:rsid w:val="00F96FC8"/>
    <w:rsid w:val="00F97912"/>
    <w:rsid w:val="00FA1D52"/>
    <w:rsid w:val="00FA33D2"/>
    <w:rsid w:val="00FA60DB"/>
    <w:rsid w:val="00FB4C5B"/>
    <w:rsid w:val="00FB6730"/>
    <w:rsid w:val="00FC192F"/>
    <w:rsid w:val="00FC5217"/>
    <w:rsid w:val="00FC5B94"/>
    <w:rsid w:val="00FD4463"/>
    <w:rsid w:val="00FD79D0"/>
    <w:rsid w:val="00FE226C"/>
    <w:rsid w:val="00FE3E17"/>
    <w:rsid w:val="00FE4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3ACD8"/>
  <w15:docId w15:val="{1FFB32A4-54F9-430A-AA06-5EC8CC4C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00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183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35183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0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B0622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B0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B062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86BA2-EE97-4FEC-AFFA-71B33D949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6</Pages>
  <Words>1229</Words>
  <Characters>7011</Characters>
  <Application>Microsoft Office Word</Application>
  <DocSecurity>0</DocSecurity>
  <Lines>58</Lines>
  <Paragraphs>16</Paragraphs>
  <ScaleCrop>false</ScaleCrop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aaa</cp:lastModifiedBy>
  <cp:revision>32</cp:revision>
  <cp:lastPrinted>2017-04-18T13:23:00Z</cp:lastPrinted>
  <dcterms:created xsi:type="dcterms:W3CDTF">2023-11-04T15:03:00Z</dcterms:created>
  <dcterms:modified xsi:type="dcterms:W3CDTF">2023-11-07T03:46:00Z</dcterms:modified>
</cp:coreProperties>
</file>